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A15D" w14:textId="77777777" w:rsidR="00592914" w:rsidRDefault="00592914" w:rsidP="00943F9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0" w:name="_Hlk73630261"/>
    </w:p>
    <w:p w14:paraId="59B76929" w14:textId="4759047F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1" w:name="_Hlk73630342"/>
      <w:r w:rsidRPr="00943F9A">
        <w:rPr>
          <w:rFonts w:ascii="Calibri" w:hAnsi="Calibri" w:cs="Calibri"/>
          <w:b/>
          <w:sz w:val="36"/>
          <w:szCs w:val="36"/>
        </w:rPr>
        <w:t>RÁMCOVÁ</w:t>
      </w:r>
      <w:r>
        <w:rPr>
          <w:rFonts w:ascii="Calibri" w:hAnsi="Calibri" w:cs="Calibri"/>
          <w:b/>
          <w:sz w:val="36"/>
          <w:szCs w:val="36"/>
        </w:rPr>
        <w:t xml:space="preserve"> KUPNÍ </w:t>
      </w:r>
      <w:r w:rsidRPr="00943F9A">
        <w:rPr>
          <w:rFonts w:ascii="Calibri" w:hAnsi="Calibri" w:cs="Calibri"/>
          <w:b/>
          <w:sz w:val="36"/>
          <w:szCs w:val="36"/>
        </w:rPr>
        <w:t>SMLOUVA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7E3809">
        <w:rPr>
          <w:rFonts w:ascii="Calibri" w:hAnsi="Calibri"/>
          <w:b/>
          <w:sz w:val="36"/>
          <w:szCs w:val="36"/>
        </w:rPr>
        <w:t>č. VZ/20</w:t>
      </w:r>
      <w:r w:rsidR="00E36EEB">
        <w:rPr>
          <w:rFonts w:ascii="Calibri" w:hAnsi="Calibri"/>
          <w:b/>
          <w:sz w:val="36"/>
          <w:szCs w:val="36"/>
        </w:rPr>
        <w:t>2</w:t>
      </w:r>
      <w:r w:rsidR="00BD41E7">
        <w:rPr>
          <w:rFonts w:ascii="Calibri" w:hAnsi="Calibri"/>
          <w:b/>
          <w:sz w:val="36"/>
          <w:szCs w:val="36"/>
        </w:rPr>
        <w:t>4</w:t>
      </w:r>
      <w:r w:rsidRPr="007E3809">
        <w:rPr>
          <w:rFonts w:ascii="Calibri" w:hAnsi="Calibri"/>
          <w:b/>
          <w:sz w:val="36"/>
          <w:szCs w:val="36"/>
        </w:rPr>
        <w:t>/</w:t>
      </w:r>
      <w:r w:rsidR="003324B9">
        <w:rPr>
          <w:rFonts w:ascii="Calibri" w:hAnsi="Calibri"/>
          <w:b/>
          <w:sz w:val="36"/>
          <w:szCs w:val="36"/>
        </w:rPr>
        <w:t>2</w:t>
      </w:r>
      <w:r w:rsidRPr="007E3809">
        <w:rPr>
          <w:rFonts w:ascii="Calibri" w:hAnsi="Calibri"/>
          <w:b/>
          <w:sz w:val="36"/>
          <w:szCs w:val="36"/>
        </w:rPr>
        <w:t>/</w:t>
      </w:r>
      <w:r w:rsidR="00BD41E7">
        <w:rPr>
          <w:rFonts w:ascii="Calibri" w:hAnsi="Calibri"/>
          <w:b/>
          <w:sz w:val="36"/>
          <w:szCs w:val="36"/>
        </w:rPr>
        <w:t>1</w:t>
      </w:r>
      <w:r w:rsidR="00200269">
        <w:rPr>
          <w:rFonts w:ascii="Calibri" w:hAnsi="Calibri"/>
          <w:b/>
          <w:sz w:val="36"/>
          <w:szCs w:val="36"/>
        </w:rPr>
        <w:t>6</w:t>
      </w:r>
      <w:r w:rsidRPr="007E3809">
        <w:rPr>
          <w:rFonts w:ascii="Calibri" w:hAnsi="Calibri"/>
          <w:b/>
          <w:sz w:val="36"/>
          <w:szCs w:val="36"/>
        </w:rPr>
        <w:t>-KS</w:t>
      </w:r>
    </w:p>
    <w:p w14:paraId="6C4A2707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73C82F47" w14:textId="77777777" w:rsidR="00FD7B0A" w:rsidRPr="00943F9A" w:rsidRDefault="00FD7B0A" w:rsidP="00FD7B0A">
      <w:pPr>
        <w:spacing w:line="276" w:lineRule="auto"/>
        <w:jc w:val="center"/>
        <w:outlineLvl w:val="0"/>
        <w:rPr>
          <w:rFonts w:ascii="Calibri" w:hAnsi="Calibri" w:cs="Calibri"/>
        </w:rPr>
      </w:pPr>
      <w:r w:rsidRPr="00943F9A">
        <w:rPr>
          <w:rFonts w:ascii="Calibri" w:hAnsi="Calibri" w:cs="Calibri"/>
        </w:rPr>
        <w:t>uzavřená podle</w:t>
      </w:r>
      <w:r>
        <w:rPr>
          <w:rFonts w:ascii="Calibri" w:hAnsi="Calibri" w:cs="Calibri"/>
        </w:rPr>
        <w:t xml:space="preserve"> §2079 a násl. zákona č. 89/2012 Sb., občanského zákoníku</w:t>
      </w:r>
    </w:p>
    <w:p w14:paraId="61CA9AD2" w14:textId="77777777" w:rsidR="00FD7B0A" w:rsidRPr="00943F9A" w:rsidRDefault="00FD7B0A" w:rsidP="00FD7B0A">
      <w:pPr>
        <w:pStyle w:val="Nadpis1"/>
      </w:pPr>
      <w:r w:rsidRPr="00943F9A">
        <w:t>Smluvní strany</w:t>
      </w:r>
    </w:p>
    <w:p w14:paraId="34A25703" w14:textId="77777777" w:rsidR="00FD7B0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Prodávajíc</w:t>
      </w:r>
      <w:r>
        <w:rPr>
          <w:rFonts w:ascii="Calibri" w:hAnsi="Calibri" w:cs="Calibri"/>
          <w:b/>
          <w:sz w:val="22"/>
        </w:rPr>
        <w:t>í:</w:t>
      </w:r>
    </w:p>
    <w:p w14:paraId="52F0D712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Se sídlem: </w:t>
      </w:r>
    </w:p>
    <w:p w14:paraId="7C77A43A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zapsaná u ……………….. soudu v …………………, oddíl ……………, vložka …</w:t>
      </w:r>
    </w:p>
    <w:p w14:paraId="14E44B58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jednající: </w:t>
      </w:r>
    </w:p>
    <w:p w14:paraId="152B35A1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IČ:    </w:t>
      </w:r>
    </w:p>
    <w:p w14:paraId="35B51FFB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DIČ: CZ</w:t>
      </w:r>
      <w:r w:rsidRPr="00505C55">
        <w:rPr>
          <w:rFonts w:ascii="Calibri" w:hAnsi="Calibri" w:cs="Calibri"/>
          <w:sz w:val="22"/>
          <w:highlight w:val="yellow"/>
        </w:rPr>
        <w:tab/>
      </w:r>
    </w:p>
    <w:p w14:paraId="0098A665" w14:textId="77777777" w:rsidR="00FD7B0A" w:rsidRPr="00943F9A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b/>
          <w:sz w:val="22"/>
        </w:rPr>
      </w:pPr>
      <w:r w:rsidRPr="00505C55">
        <w:rPr>
          <w:rFonts w:ascii="Calibri" w:hAnsi="Calibri" w:cs="Calibri"/>
          <w:sz w:val="22"/>
          <w:highlight w:val="yellow"/>
        </w:rPr>
        <w:t>Číslo účtu:</w:t>
      </w:r>
      <w:r>
        <w:rPr>
          <w:rFonts w:ascii="Calibri" w:hAnsi="Calibri" w:cs="Calibri"/>
          <w:sz w:val="22"/>
        </w:rPr>
        <w:t xml:space="preserve"> </w:t>
      </w:r>
      <w:r w:rsidRPr="00943F9A">
        <w:rPr>
          <w:rFonts w:ascii="Calibri" w:hAnsi="Calibri" w:cs="Calibri"/>
          <w:sz w:val="22"/>
        </w:rPr>
        <w:tab/>
      </w:r>
    </w:p>
    <w:p w14:paraId="7B342BBB" w14:textId="77777777" w:rsidR="00FD7B0A" w:rsidRPr="00943F9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"prodávající")</w:t>
      </w:r>
    </w:p>
    <w:p w14:paraId="1B7EAA3C" w14:textId="77777777" w:rsidR="00FD7B0A" w:rsidRPr="00943F9A" w:rsidRDefault="00FD7B0A" w:rsidP="00FD7B0A">
      <w:pPr>
        <w:tabs>
          <w:tab w:val="left" w:pos="720"/>
          <w:tab w:val="left" w:pos="2880"/>
        </w:tabs>
        <w:spacing w:before="240" w:after="240" w:line="276" w:lineRule="auto"/>
        <w:ind w:firstLine="709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a</w:t>
      </w:r>
    </w:p>
    <w:p w14:paraId="65558434" w14:textId="77777777" w:rsidR="00FD7B0A" w:rsidRPr="00943F9A" w:rsidRDefault="00FD7B0A" w:rsidP="00FD7B0A">
      <w:pPr>
        <w:tabs>
          <w:tab w:val="num" w:pos="0"/>
          <w:tab w:val="left" w:pos="720"/>
          <w:tab w:val="left" w:pos="288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Kupující:</w:t>
      </w:r>
      <w:r w:rsidRPr="00943F9A">
        <w:rPr>
          <w:rFonts w:ascii="Calibri" w:hAnsi="Calibri" w:cs="Calibri"/>
          <w:sz w:val="22"/>
          <w:lang w:eastAsia="en-US"/>
        </w:rPr>
        <w:t xml:space="preserve"> </w:t>
      </w:r>
      <w:r>
        <w:rPr>
          <w:rFonts w:ascii="Calibri" w:hAnsi="Calibri" w:cs="Calibri"/>
          <w:sz w:val="22"/>
          <w:lang w:eastAsia="en-US"/>
        </w:rPr>
        <w:t>Zdravotnická záchranná služba Zlínského kraje, příspěvková organizace</w:t>
      </w:r>
    </w:p>
    <w:p w14:paraId="1CBDB8E0" w14:textId="77777777" w:rsidR="00FD7B0A" w:rsidRPr="00FA17F8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FA17F8">
        <w:rPr>
          <w:rFonts w:ascii="Calibri" w:hAnsi="Calibri" w:cs="Calibri"/>
          <w:sz w:val="22"/>
        </w:rPr>
        <w:t>Se sídlem:</w:t>
      </w:r>
      <w:r>
        <w:rPr>
          <w:rFonts w:ascii="Calibri" w:hAnsi="Calibri" w:cs="Calibri"/>
          <w:sz w:val="22"/>
        </w:rPr>
        <w:t xml:space="preserve"> </w:t>
      </w:r>
      <w:r w:rsidRPr="00FA17F8">
        <w:rPr>
          <w:rFonts w:ascii="Calibri" w:hAnsi="Calibri" w:cs="Arial"/>
          <w:sz w:val="22"/>
          <w:szCs w:val="22"/>
        </w:rPr>
        <w:t>Peroutkovo nábřeží 434, 760 01 Zlín</w:t>
      </w:r>
    </w:p>
    <w:p w14:paraId="356A3820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zapsaná </w:t>
      </w:r>
      <w:r>
        <w:rPr>
          <w:rFonts w:ascii="Calibri" w:hAnsi="Calibri" w:cs="Calibri"/>
          <w:sz w:val="22"/>
        </w:rPr>
        <w:t xml:space="preserve">v obchodním rejstříku </w:t>
      </w:r>
      <w:r w:rsidRPr="00943F9A">
        <w:rPr>
          <w:rFonts w:ascii="Calibri" w:hAnsi="Calibri" w:cs="Calibri"/>
          <w:sz w:val="22"/>
        </w:rPr>
        <w:t xml:space="preserve">u </w:t>
      </w:r>
      <w:r>
        <w:rPr>
          <w:rFonts w:ascii="Calibri" w:hAnsi="Calibri" w:cs="Calibri"/>
          <w:sz w:val="22"/>
        </w:rPr>
        <w:t>Krajského</w:t>
      </w:r>
      <w:r w:rsidRPr="00943F9A">
        <w:rPr>
          <w:rFonts w:ascii="Calibri" w:hAnsi="Calibri" w:cs="Calibri"/>
          <w:sz w:val="22"/>
        </w:rPr>
        <w:t xml:space="preserve"> soudu v </w:t>
      </w:r>
      <w:r>
        <w:rPr>
          <w:rFonts w:ascii="Calibri" w:hAnsi="Calibri" w:cs="Calibri"/>
          <w:sz w:val="22"/>
        </w:rPr>
        <w:t>Brně</w:t>
      </w:r>
      <w:r w:rsidRPr="00943F9A">
        <w:rPr>
          <w:rFonts w:ascii="Calibri" w:hAnsi="Calibri" w:cs="Calibri"/>
          <w:sz w:val="22"/>
        </w:rPr>
        <w:t xml:space="preserve">, oddíl </w:t>
      </w:r>
      <w:r>
        <w:rPr>
          <w:rFonts w:ascii="Calibri" w:hAnsi="Calibri" w:cs="Calibri"/>
          <w:sz w:val="22"/>
        </w:rPr>
        <w:t>Pr</w:t>
      </w:r>
      <w:r w:rsidRPr="00943F9A">
        <w:rPr>
          <w:rFonts w:ascii="Calibri" w:hAnsi="Calibri" w:cs="Calibri"/>
          <w:sz w:val="22"/>
        </w:rPr>
        <w:t xml:space="preserve">, vložka </w:t>
      </w:r>
      <w:r>
        <w:rPr>
          <w:rFonts w:ascii="Calibri" w:hAnsi="Calibri" w:cs="Calibri"/>
          <w:sz w:val="22"/>
        </w:rPr>
        <w:t>1278</w:t>
      </w:r>
    </w:p>
    <w:p w14:paraId="46F7F9CB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jednající: </w:t>
      </w:r>
      <w:r>
        <w:rPr>
          <w:rFonts w:ascii="Calibri" w:hAnsi="Calibri" w:cs="Calibri"/>
          <w:sz w:val="22"/>
        </w:rPr>
        <w:t xml:space="preserve"> JUDr. Josefem Valentou, ředitelem</w:t>
      </w:r>
    </w:p>
    <w:p w14:paraId="3236B63E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IČ:</w:t>
      </w:r>
      <w:r>
        <w:rPr>
          <w:rFonts w:ascii="Calibri" w:hAnsi="Calibri" w:cs="Calibri"/>
          <w:sz w:val="22"/>
        </w:rPr>
        <w:t xml:space="preserve"> 62182137</w:t>
      </w:r>
    </w:p>
    <w:p w14:paraId="77FA25A9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DIČ: CZ</w:t>
      </w:r>
      <w:r>
        <w:rPr>
          <w:rFonts w:ascii="Calibri" w:hAnsi="Calibri" w:cs="Calibri"/>
          <w:sz w:val="22"/>
        </w:rPr>
        <w:t>62182137</w:t>
      </w:r>
      <w:r w:rsidRPr="00943F9A">
        <w:rPr>
          <w:rFonts w:ascii="Calibri" w:hAnsi="Calibri" w:cs="Calibri"/>
          <w:sz w:val="22"/>
        </w:rPr>
        <w:tab/>
      </w:r>
      <w:r w:rsidRPr="00943F9A">
        <w:rPr>
          <w:rFonts w:ascii="Calibri" w:hAnsi="Calibri" w:cs="Calibri"/>
          <w:sz w:val="22"/>
        </w:rPr>
        <w:tab/>
      </w:r>
    </w:p>
    <w:p w14:paraId="5283CCFD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Číslo účtu: </w:t>
      </w:r>
      <w:r>
        <w:rPr>
          <w:rFonts w:ascii="Calibri" w:hAnsi="Calibri" w:cs="Calibri"/>
          <w:sz w:val="22"/>
        </w:rPr>
        <w:t>1400012339 /0800 Česká spořitelna a.s.</w:t>
      </w:r>
      <w:r w:rsidRPr="00943F9A">
        <w:rPr>
          <w:rFonts w:ascii="Calibri" w:hAnsi="Calibri" w:cs="Calibri"/>
          <w:sz w:val="22"/>
        </w:rPr>
        <w:t xml:space="preserve"> </w:t>
      </w:r>
    </w:p>
    <w:p w14:paraId="255BE4D9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"kupující")</w:t>
      </w:r>
    </w:p>
    <w:p w14:paraId="516711A0" w14:textId="77777777"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14:paraId="7A1C1B30" w14:textId="77777777"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14:paraId="234BE824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uzavírají níže uvedeného dne, měsíce a roku v souladu s ustanovením </w:t>
      </w:r>
      <w:r w:rsidRPr="00E350DD">
        <w:rPr>
          <w:rFonts w:ascii="Calibri" w:hAnsi="Calibri" w:cs="Calibri"/>
          <w:sz w:val="22"/>
          <w:szCs w:val="22"/>
        </w:rPr>
        <w:t>§2079 a násl. zákona č. 89/2012 Sb., občanského zákoníku</w:t>
      </w:r>
      <w:r w:rsidRPr="00943F9A">
        <w:rPr>
          <w:rFonts w:ascii="Calibri" w:hAnsi="Calibri" w:cs="Calibri"/>
          <w:sz w:val="22"/>
          <w:szCs w:val="22"/>
        </w:rPr>
        <w:t>, ve znění pozdějších předpisů tuto:</w:t>
      </w:r>
    </w:p>
    <w:p w14:paraId="32156F8A" w14:textId="77777777" w:rsidR="00FD7B0A" w:rsidRPr="00943F9A" w:rsidRDefault="00FD7B0A" w:rsidP="00FD7B0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B64DF64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rámcovou kupní smlouvu</w:t>
      </w:r>
    </w:p>
    <w:p w14:paraId="67DAEC7F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(</w:t>
      </w:r>
      <w:r w:rsidRPr="00943F9A">
        <w:rPr>
          <w:rFonts w:ascii="Calibri" w:hAnsi="Calibri" w:cs="Calibri"/>
          <w:sz w:val="22"/>
          <w:szCs w:val="22"/>
        </w:rPr>
        <w:t>dále</w:t>
      </w:r>
      <w:r>
        <w:rPr>
          <w:rFonts w:ascii="Calibri" w:hAnsi="Calibri" w:cs="Calibri"/>
          <w:sz w:val="22"/>
          <w:szCs w:val="22"/>
        </w:rPr>
        <w:t xml:space="preserve"> též</w:t>
      </w:r>
      <w:r w:rsidRPr="00943F9A">
        <w:rPr>
          <w:rFonts w:ascii="Calibri" w:hAnsi="Calibri" w:cs="Calibri"/>
          <w:sz w:val="22"/>
          <w:szCs w:val="22"/>
        </w:rPr>
        <w:t xml:space="preserve"> jen „smlouva“</w:t>
      </w:r>
      <w:r w:rsidRPr="00943F9A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54AFB700" w14:textId="77777777" w:rsidR="005F3C81" w:rsidRPr="00943F9A" w:rsidRDefault="005F3C81" w:rsidP="00943F9A">
      <w:pPr>
        <w:pStyle w:val="Nadpis1"/>
      </w:pPr>
      <w:r w:rsidRPr="00943F9A">
        <w:t>Předmět smlouvy</w:t>
      </w:r>
    </w:p>
    <w:p w14:paraId="67D74C05" w14:textId="63999FB1" w:rsidR="003D2161" w:rsidRPr="003D2161" w:rsidRDefault="000349FF" w:rsidP="003D2161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Předmětem této </w:t>
      </w:r>
      <w:r w:rsidRPr="00153553">
        <w:rPr>
          <w:rFonts w:asciiTheme="minorHAnsi" w:hAnsiTheme="minorHAnsi" w:cs="Calibri"/>
          <w:sz w:val="22"/>
          <w:szCs w:val="22"/>
        </w:rPr>
        <w:t xml:space="preserve">smlouvy je závazek prodávajícího provádět dodávky </w:t>
      </w:r>
      <w:r>
        <w:rPr>
          <w:rFonts w:asciiTheme="minorHAnsi" w:hAnsiTheme="minorHAnsi" w:cs="Arial"/>
          <w:sz w:val="22"/>
          <w:szCs w:val="22"/>
        </w:rPr>
        <w:t>obvazového a fixačního</w:t>
      </w:r>
      <w:r w:rsidRPr="00153553">
        <w:rPr>
          <w:rFonts w:asciiTheme="minorHAnsi" w:hAnsiTheme="minorHAnsi" w:cs="Arial"/>
          <w:sz w:val="22"/>
          <w:szCs w:val="22"/>
        </w:rPr>
        <w:t xml:space="preserve"> materiálu </w:t>
      </w:r>
      <w:r>
        <w:rPr>
          <w:rFonts w:asciiTheme="minorHAnsi" w:hAnsiTheme="minorHAnsi" w:cs="Arial"/>
          <w:sz w:val="22"/>
          <w:szCs w:val="22"/>
        </w:rPr>
        <w:t xml:space="preserve">a dalšího zboží specifikovaného </w:t>
      </w:r>
      <w:r>
        <w:rPr>
          <w:rFonts w:ascii="Calibri" w:hAnsi="Calibri" w:cs="Calibri"/>
          <w:color w:val="000000"/>
          <w:sz w:val="22"/>
          <w:szCs w:val="22"/>
        </w:rPr>
        <w:t>v P</w:t>
      </w:r>
      <w:r w:rsidRPr="00943F9A">
        <w:rPr>
          <w:rFonts w:ascii="Calibri" w:hAnsi="Calibri" w:cs="Calibri"/>
          <w:color w:val="000000"/>
          <w:sz w:val="22"/>
          <w:szCs w:val="22"/>
        </w:rPr>
        <w:t>říloze č. 1</w:t>
      </w:r>
      <w:r>
        <w:rPr>
          <w:rFonts w:ascii="Calibri" w:hAnsi="Calibri" w:cs="Calibri"/>
          <w:color w:val="000000"/>
          <w:sz w:val="22"/>
          <w:szCs w:val="22"/>
        </w:rPr>
        <w:t>, která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je nedílnou součástí této </w:t>
      </w:r>
      <w:r>
        <w:rPr>
          <w:rFonts w:ascii="Calibri" w:hAnsi="Calibri" w:cs="Calibri"/>
          <w:color w:val="000000"/>
          <w:sz w:val="22"/>
          <w:szCs w:val="22"/>
        </w:rPr>
        <w:t xml:space="preserve">rámcové kupní smlouvy </w:t>
      </w:r>
      <w:r w:rsidRPr="00943F9A">
        <w:rPr>
          <w:rFonts w:ascii="Calibri" w:hAnsi="Calibri" w:cs="Calibri"/>
          <w:sz w:val="22"/>
          <w:szCs w:val="22"/>
        </w:rPr>
        <w:t>(dále jen „zboží“)</w:t>
      </w:r>
      <w:r>
        <w:rPr>
          <w:rFonts w:ascii="Calibri" w:hAnsi="Calibri" w:cs="Calibri"/>
          <w:sz w:val="22"/>
          <w:szCs w:val="22"/>
        </w:rPr>
        <w:t>,</w:t>
      </w:r>
      <w:r w:rsidRPr="00943F9A">
        <w:rPr>
          <w:rFonts w:ascii="Calibri" w:hAnsi="Calibri" w:cs="Calibri"/>
          <w:sz w:val="22"/>
          <w:szCs w:val="22"/>
        </w:rPr>
        <w:t xml:space="preserve"> kupujícímu v druhu a množství </w:t>
      </w:r>
      <w:r>
        <w:rPr>
          <w:rFonts w:ascii="Calibri" w:hAnsi="Calibri" w:cs="Calibri"/>
          <w:sz w:val="22"/>
          <w:szCs w:val="22"/>
        </w:rPr>
        <w:t xml:space="preserve">určených kupujícím, </w:t>
      </w:r>
      <w:r w:rsidRPr="00943F9A">
        <w:rPr>
          <w:rFonts w:ascii="Calibri" w:hAnsi="Calibri" w:cs="Calibri"/>
          <w:sz w:val="22"/>
          <w:szCs w:val="22"/>
        </w:rPr>
        <w:t>na základě dílčích objednávek</w:t>
      </w:r>
      <w:r>
        <w:rPr>
          <w:rFonts w:ascii="Calibri" w:hAnsi="Calibri" w:cs="Calibri"/>
          <w:sz w:val="22"/>
          <w:szCs w:val="22"/>
        </w:rPr>
        <w:t xml:space="preserve"> kupujícího</w:t>
      </w:r>
      <w:r w:rsidRPr="00943F9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BD4FA6" w14:textId="77777777" w:rsidR="00943F9A" w:rsidRPr="00943F9A" w:rsidRDefault="00943F9A" w:rsidP="00943F9A">
      <w:pPr>
        <w:pStyle w:val="Odstavecseseznamem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BA54548" w14:textId="33EBAE15" w:rsidR="00FD7B0A" w:rsidRPr="0028359A" w:rsidRDefault="00FD7B0A" w:rsidP="00FD7B0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Tato smlouva upravuje podrobné podmínky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43F9A">
        <w:rPr>
          <w:rFonts w:ascii="Calibri" w:hAnsi="Calibri" w:cs="Calibri"/>
          <w:sz w:val="22"/>
          <w:szCs w:val="22"/>
        </w:rPr>
        <w:t>práv</w:t>
      </w:r>
      <w:r>
        <w:rPr>
          <w:rFonts w:ascii="Calibri" w:hAnsi="Calibri" w:cs="Calibri"/>
          <w:sz w:val="22"/>
          <w:szCs w:val="22"/>
        </w:rPr>
        <w:t>a</w:t>
      </w:r>
      <w:r w:rsidRPr="00943F9A">
        <w:rPr>
          <w:rFonts w:ascii="Calibri" w:hAnsi="Calibri" w:cs="Calibri"/>
          <w:sz w:val="22"/>
          <w:szCs w:val="22"/>
        </w:rPr>
        <w:t xml:space="preserve"> a povinnost</w:t>
      </w:r>
      <w:r>
        <w:rPr>
          <w:rFonts w:ascii="Calibri" w:hAnsi="Calibri" w:cs="Calibri"/>
          <w:sz w:val="22"/>
          <w:szCs w:val="22"/>
        </w:rPr>
        <w:t>i</w:t>
      </w:r>
      <w:r w:rsidRPr="00943F9A">
        <w:rPr>
          <w:rFonts w:ascii="Calibri" w:hAnsi="Calibri" w:cs="Calibri"/>
          <w:sz w:val="22"/>
          <w:szCs w:val="22"/>
        </w:rPr>
        <w:t xml:space="preserve"> smluvních stran při zajišťování nákupu </w:t>
      </w:r>
      <w:r>
        <w:rPr>
          <w:rFonts w:ascii="Calibri" w:hAnsi="Calibri" w:cs="Calibri"/>
          <w:sz w:val="22"/>
          <w:szCs w:val="22"/>
        </w:rPr>
        <w:t>zboží</w:t>
      </w:r>
      <w:r w:rsidRPr="00943F9A">
        <w:rPr>
          <w:rFonts w:ascii="Calibri" w:hAnsi="Calibri" w:cs="Calibri"/>
          <w:sz w:val="22"/>
          <w:szCs w:val="22"/>
        </w:rPr>
        <w:t xml:space="preserve"> dle požadavků vymezených </w:t>
      </w:r>
      <w:r w:rsidR="008B29FD" w:rsidRPr="00943F9A">
        <w:rPr>
          <w:rFonts w:ascii="Calibri" w:hAnsi="Calibri" w:cs="Calibri"/>
          <w:sz w:val="22"/>
          <w:szCs w:val="22"/>
        </w:rPr>
        <w:t>v</w:t>
      </w:r>
      <w:r w:rsidR="003D2161">
        <w:rPr>
          <w:rFonts w:ascii="Calibri" w:hAnsi="Calibri" w:cs="Calibri"/>
          <w:sz w:val="22"/>
          <w:szCs w:val="22"/>
        </w:rPr>
        <w:t>e výběrovém</w:t>
      </w:r>
      <w:r w:rsidR="008B29FD">
        <w:rPr>
          <w:rFonts w:ascii="Calibri" w:hAnsi="Calibri" w:cs="Calibri"/>
          <w:sz w:val="22"/>
          <w:szCs w:val="22"/>
        </w:rPr>
        <w:t xml:space="preserve"> </w:t>
      </w:r>
      <w:r w:rsidR="008B29FD" w:rsidRPr="00943F9A">
        <w:rPr>
          <w:rFonts w:ascii="Calibri" w:hAnsi="Calibri" w:cs="Calibri"/>
          <w:sz w:val="22"/>
          <w:szCs w:val="22"/>
        </w:rPr>
        <w:t>řízení</w:t>
      </w:r>
      <w:r w:rsidRPr="00943F9A">
        <w:rPr>
          <w:rFonts w:ascii="Calibri" w:hAnsi="Calibri" w:cs="Calibri"/>
          <w:sz w:val="22"/>
          <w:szCs w:val="22"/>
        </w:rPr>
        <w:t>.</w:t>
      </w:r>
      <w:r w:rsidRPr="00943F9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 xml:space="preserve">Smluvní strany prohlašují, že mají zájem na </w:t>
      </w:r>
      <w:r w:rsidRPr="00943F9A">
        <w:rPr>
          <w:rFonts w:ascii="Calibri" w:hAnsi="Calibri" w:cs="Calibri"/>
          <w:sz w:val="22"/>
          <w:szCs w:val="22"/>
        </w:rPr>
        <w:lastRenderedPageBreak/>
        <w:t>navázání vztahů založených na vzájemné důvěře a serióznosti. Za tímto účelem se smluvní strany dohodly na spolupráci v</w:t>
      </w:r>
      <w:r>
        <w:rPr>
          <w:rFonts w:ascii="Calibri" w:hAnsi="Calibri" w:cs="Calibri"/>
          <w:sz w:val="22"/>
          <w:szCs w:val="22"/>
        </w:rPr>
        <w:t> </w:t>
      </w:r>
      <w:r w:rsidRPr="00943F9A">
        <w:rPr>
          <w:rFonts w:ascii="Calibri" w:hAnsi="Calibri" w:cs="Calibri"/>
          <w:sz w:val="22"/>
          <w:szCs w:val="22"/>
        </w:rPr>
        <w:t>oblasti</w:t>
      </w:r>
      <w:r>
        <w:rPr>
          <w:rFonts w:ascii="Calibri" w:hAnsi="Calibri" w:cs="Calibri"/>
          <w:sz w:val="22"/>
          <w:szCs w:val="22"/>
        </w:rPr>
        <w:t xml:space="preserve"> koupě</w:t>
      </w:r>
      <w:r w:rsidRPr="0028359A">
        <w:rPr>
          <w:rFonts w:ascii="Calibri" w:hAnsi="Calibri" w:cs="Calibri"/>
          <w:sz w:val="22"/>
          <w:szCs w:val="22"/>
        </w:rPr>
        <w:t xml:space="preserve"> a prodeje zboží, a to za podmínek upravených touto smlouvou. </w:t>
      </w:r>
      <w:r w:rsidR="008B29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5FBAEA" w14:textId="77777777" w:rsidR="008B6AE9" w:rsidRPr="00943F9A" w:rsidRDefault="008B6AE9" w:rsidP="00943F9A">
      <w:pPr>
        <w:pStyle w:val="Nadpis1"/>
      </w:pPr>
      <w:r w:rsidRPr="00943F9A">
        <w:t>Místo a způsob plnění</w:t>
      </w:r>
    </w:p>
    <w:p w14:paraId="7992823D" w14:textId="751ECD93" w:rsidR="008B29FD" w:rsidRPr="00943F9A" w:rsidRDefault="008B29FD" w:rsidP="008B29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t>Obsah jednotlivých dodávek bude určován kupujícím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na základě objednávek, které budou realizovány kupující stranou prostřednictvím e-mailu</w:t>
      </w:r>
      <w:r>
        <w:rPr>
          <w:rFonts w:ascii="Calibri" w:hAnsi="Calibri" w:cs="Calibri"/>
          <w:color w:val="000000"/>
          <w:sz w:val="22"/>
          <w:szCs w:val="22"/>
        </w:rPr>
        <w:t>, pověřenými osobami uvedenými v příloze č. 2 této smlouvy</w:t>
      </w:r>
      <w:r w:rsidRPr="00943F9A">
        <w:rPr>
          <w:rFonts w:ascii="Calibri" w:hAnsi="Calibri" w:cs="Calibri"/>
          <w:color w:val="000000"/>
          <w:sz w:val="22"/>
          <w:szCs w:val="22"/>
        </w:rPr>
        <w:t>. Objednávky</w:t>
      </w:r>
      <w:r w:rsidRPr="00943F9A">
        <w:rPr>
          <w:rFonts w:ascii="Calibri" w:hAnsi="Calibri" w:cs="Calibri"/>
          <w:sz w:val="22"/>
          <w:szCs w:val="22"/>
        </w:rPr>
        <w:t xml:space="preserve"> budou obsahovat název</w:t>
      </w:r>
      <w:r>
        <w:rPr>
          <w:rFonts w:ascii="Calibri" w:hAnsi="Calibri" w:cs="Calibri"/>
          <w:sz w:val="22"/>
          <w:szCs w:val="22"/>
        </w:rPr>
        <w:t xml:space="preserve"> a objednávkový kód zboží,</w:t>
      </w:r>
      <w:r w:rsidRPr="00943F9A">
        <w:rPr>
          <w:rFonts w:ascii="Calibri" w:hAnsi="Calibri" w:cs="Calibri"/>
          <w:sz w:val="22"/>
          <w:szCs w:val="22"/>
        </w:rPr>
        <w:t xml:space="preserve"> požadované množství</w:t>
      </w:r>
      <w:r>
        <w:rPr>
          <w:rFonts w:ascii="Calibri" w:hAnsi="Calibri" w:cs="Calibri"/>
          <w:sz w:val="22"/>
          <w:szCs w:val="22"/>
        </w:rPr>
        <w:t xml:space="preserve"> a místo dodávky</w:t>
      </w:r>
      <w:r w:rsidRPr="00943F9A">
        <w:rPr>
          <w:rFonts w:ascii="Calibri" w:hAnsi="Calibri" w:cs="Calibri"/>
          <w:color w:val="000000"/>
          <w:sz w:val="22"/>
          <w:szCs w:val="22"/>
        </w:rPr>
        <w:t>. Prodávající potvrdí na vyžádání tuto objednávku a zašle</w:t>
      </w:r>
      <w:r>
        <w:rPr>
          <w:rFonts w:ascii="Calibri" w:hAnsi="Calibri" w:cs="Calibri"/>
          <w:color w:val="000000"/>
          <w:sz w:val="22"/>
          <w:szCs w:val="22"/>
        </w:rPr>
        <w:t xml:space="preserve"> potvrzení objednávky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na vyžádání obratem zpět kupujícímu </w:t>
      </w:r>
      <w:r>
        <w:rPr>
          <w:rFonts w:ascii="Calibri" w:hAnsi="Calibri" w:cs="Calibri"/>
          <w:color w:val="000000"/>
          <w:sz w:val="22"/>
          <w:szCs w:val="22"/>
        </w:rPr>
        <w:t>e-mailem</w:t>
      </w:r>
      <w:r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14:paraId="049B5932" w14:textId="77777777" w:rsidR="008A11CB" w:rsidRPr="00943F9A" w:rsidRDefault="008B29FD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6B99087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Místem dodávek je:</w:t>
      </w:r>
    </w:p>
    <w:p w14:paraId="27EA822E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2" w:name="_Toc325528791"/>
      <w:r w:rsidRPr="009F49CD">
        <w:rPr>
          <w:b/>
          <w:color w:val="auto"/>
          <w:lang w:val="cs-CZ"/>
        </w:rPr>
        <w:t>ZZS ZK Oblast Zlín</w:t>
      </w:r>
      <w:r w:rsidRPr="009F49CD">
        <w:rPr>
          <w:color w:val="auto"/>
          <w:lang w:val="cs-CZ"/>
        </w:rPr>
        <w:t xml:space="preserve"> – Peroutkovo nábř. 434, 760 05 Zlín</w:t>
      </w:r>
      <w:bookmarkEnd w:id="2"/>
    </w:p>
    <w:p w14:paraId="6A90F134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3" w:name="_Toc325528792"/>
      <w:r w:rsidRPr="009F49CD">
        <w:rPr>
          <w:b/>
          <w:color w:val="auto"/>
          <w:lang w:val="cs-CZ"/>
        </w:rPr>
        <w:t>ZZS ZK Oblast Kroměříž</w:t>
      </w:r>
      <w:r w:rsidRPr="009F49CD">
        <w:rPr>
          <w:color w:val="auto"/>
          <w:lang w:val="cs-CZ"/>
        </w:rPr>
        <w:t xml:space="preserve"> - Havlíčkova 3549/73, 767 01 Kroměříž</w:t>
      </w:r>
      <w:bookmarkEnd w:id="3"/>
    </w:p>
    <w:p w14:paraId="55825791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4" w:name="_Toc325528793"/>
      <w:r w:rsidRPr="009F49CD">
        <w:rPr>
          <w:b/>
          <w:color w:val="auto"/>
          <w:lang w:val="cs-CZ"/>
        </w:rPr>
        <w:t>ZZS ZK Oblast Uherské Hradiště</w:t>
      </w:r>
      <w:r w:rsidRPr="009F49CD">
        <w:rPr>
          <w:color w:val="auto"/>
          <w:lang w:val="cs-CZ"/>
        </w:rPr>
        <w:t xml:space="preserve"> - J.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E.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Purkyně 1512, 686 01 Uherské Hradiště</w:t>
      </w:r>
      <w:bookmarkEnd w:id="4"/>
    </w:p>
    <w:p w14:paraId="0466434D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5" w:name="_Toc325528794"/>
      <w:r w:rsidRPr="009F49CD">
        <w:rPr>
          <w:b/>
          <w:color w:val="auto"/>
          <w:lang w:val="cs-CZ"/>
        </w:rPr>
        <w:t>ZZS ZK Oblast Vsetín</w:t>
      </w:r>
      <w:r w:rsidRPr="009F49CD">
        <w:rPr>
          <w:color w:val="auto"/>
          <w:lang w:val="cs-CZ"/>
        </w:rPr>
        <w:t xml:space="preserve"> - Nemocniční 940, 757 01 Vsetín</w:t>
      </w:r>
      <w:bookmarkEnd w:id="5"/>
    </w:p>
    <w:p w14:paraId="62308A7B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6" w:name="_Toc325528795"/>
      <w:r w:rsidRPr="009F49CD">
        <w:rPr>
          <w:b/>
          <w:color w:val="auto"/>
          <w:lang w:val="cs-CZ"/>
        </w:rPr>
        <w:t>ZZS ZK Oblast Valašské Meziříčí</w:t>
      </w:r>
      <w:r w:rsidRPr="009F49CD">
        <w:rPr>
          <w:color w:val="auto"/>
          <w:lang w:val="cs-CZ"/>
        </w:rPr>
        <w:t xml:space="preserve"> - U Nemocnice </w:t>
      </w:r>
      <w:r w:rsidR="00CC0404" w:rsidRPr="00BC502A">
        <w:rPr>
          <w:color w:val="auto"/>
          <w:szCs w:val="22"/>
          <w:lang w:val="cs-CZ"/>
        </w:rPr>
        <w:t>1511</w:t>
      </w:r>
      <w:r w:rsidRPr="009F49CD">
        <w:rPr>
          <w:color w:val="auto"/>
          <w:lang w:val="cs-CZ"/>
        </w:rPr>
        <w:t>, 757 01 Valašské Meziříčí</w:t>
      </w:r>
      <w:bookmarkEnd w:id="6"/>
    </w:p>
    <w:p w14:paraId="7B3D82A5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C9FEB6" w14:textId="77777777" w:rsidR="005F3C81" w:rsidRPr="00943F9A" w:rsidRDefault="005F3C81" w:rsidP="00943F9A">
      <w:pPr>
        <w:pStyle w:val="Nadpis1"/>
      </w:pPr>
      <w:r w:rsidRPr="00943F9A">
        <w:t>Práva a povinnosti smluvních stran</w:t>
      </w:r>
    </w:p>
    <w:p w14:paraId="3D3D4EE1" w14:textId="13E53560" w:rsidR="005F3C81" w:rsidRPr="00943F9A" w:rsidRDefault="005F3C81" w:rsidP="00943F9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Prodávající se zavazuje prodat a dodat kupujícímu zboží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 xml:space="preserve"> jím objednané za podmínek a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způsobem sjednaným v této smlouvě 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za ceny 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>dle Ceníku zboží prodá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>vajícího uvedeného v Příloze č. </w:t>
      </w:r>
      <w:r w:rsidR="0072271C"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, který je nedílnou součástí 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rámcové </w:t>
      </w:r>
      <w:r w:rsidR="00377463">
        <w:rPr>
          <w:rFonts w:ascii="Calibri" w:hAnsi="Calibri" w:cs="Calibri"/>
          <w:color w:val="000000"/>
          <w:sz w:val="22"/>
          <w:szCs w:val="22"/>
        </w:rPr>
        <w:t>kupní smlouvy a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 ve kterém budou jednotlivé </w:t>
      </w:r>
      <w:r w:rsidR="0067264B" w:rsidRPr="00943F9A">
        <w:rPr>
          <w:rFonts w:ascii="Calibri" w:hAnsi="Calibri" w:cs="Calibri"/>
          <w:sz w:val="22"/>
          <w:szCs w:val="22"/>
        </w:rPr>
        <w:t xml:space="preserve">položky členěny </w:t>
      </w:r>
      <w:r w:rsidR="00FC486B" w:rsidRPr="00943F9A">
        <w:rPr>
          <w:rFonts w:ascii="Calibri" w:hAnsi="Calibri" w:cs="Calibri"/>
          <w:sz w:val="22"/>
          <w:szCs w:val="22"/>
        </w:rPr>
        <w:t xml:space="preserve">následujícím způsobem: </w:t>
      </w:r>
      <w:r w:rsidR="00377463">
        <w:rPr>
          <w:rFonts w:ascii="Calibri" w:hAnsi="Calibri" w:cs="Calibri"/>
          <w:sz w:val="22"/>
          <w:szCs w:val="22"/>
        </w:rPr>
        <w:t>objedn</w:t>
      </w:r>
      <w:r w:rsidR="003D2161">
        <w:rPr>
          <w:rFonts w:ascii="Calibri" w:hAnsi="Calibri" w:cs="Calibri"/>
          <w:sz w:val="22"/>
          <w:szCs w:val="22"/>
        </w:rPr>
        <w:t>ávkový</w:t>
      </w:r>
      <w:r w:rsidR="00927482" w:rsidRPr="00943F9A">
        <w:rPr>
          <w:rFonts w:ascii="Calibri" w:hAnsi="Calibri" w:cs="Calibri"/>
          <w:sz w:val="22"/>
          <w:szCs w:val="22"/>
        </w:rPr>
        <w:t xml:space="preserve"> </w:t>
      </w:r>
      <w:r w:rsidR="008B29FD">
        <w:rPr>
          <w:rFonts w:ascii="Calibri" w:hAnsi="Calibri" w:cs="Calibri"/>
          <w:sz w:val="22"/>
          <w:szCs w:val="22"/>
        </w:rPr>
        <w:t>kód</w:t>
      </w:r>
      <w:r w:rsidR="0072271C" w:rsidRPr="00943F9A">
        <w:rPr>
          <w:rFonts w:ascii="Calibri" w:hAnsi="Calibri" w:cs="Calibri"/>
          <w:sz w:val="22"/>
          <w:szCs w:val="22"/>
        </w:rPr>
        <w:t>, název</w:t>
      </w:r>
      <w:r w:rsidR="009C1446">
        <w:rPr>
          <w:rFonts w:ascii="Calibri" w:hAnsi="Calibri" w:cs="Calibri"/>
          <w:sz w:val="22"/>
          <w:szCs w:val="22"/>
        </w:rPr>
        <w:t xml:space="preserve"> a popis</w:t>
      </w:r>
      <w:r w:rsidR="0072271C" w:rsidRPr="00943F9A">
        <w:rPr>
          <w:rFonts w:ascii="Calibri" w:hAnsi="Calibri" w:cs="Calibri"/>
          <w:sz w:val="22"/>
          <w:szCs w:val="22"/>
        </w:rPr>
        <w:t xml:space="preserve"> zboží, balení</w:t>
      </w:r>
      <w:r w:rsidR="008B29FD">
        <w:rPr>
          <w:rFonts w:ascii="Calibri" w:hAnsi="Calibri" w:cs="Calibri"/>
          <w:sz w:val="22"/>
          <w:szCs w:val="22"/>
        </w:rPr>
        <w:t xml:space="preserve"> s uvedením objemu či</w:t>
      </w:r>
      <w:r w:rsidR="00AE3244">
        <w:rPr>
          <w:rFonts w:ascii="Calibri" w:hAnsi="Calibri" w:cs="Calibri"/>
          <w:sz w:val="22"/>
          <w:szCs w:val="22"/>
        </w:rPr>
        <w:t xml:space="preserve"> množství v balení</w:t>
      </w:r>
      <w:r w:rsidR="008B29FD">
        <w:rPr>
          <w:rFonts w:ascii="Calibri" w:hAnsi="Calibri" w:cs="Calibri"/>
          <w:sz w:val="22"/>
          <w:szCs w:val="22"/>
        </w:rPr>
        <w:t xml:space="preserve"> a cena za balení</w:t>
      </w:r>
      <w:r w:rsidR="0072271C" w:rsidRPr="00943F9A">
        <w:rPr>
          <w:rFonts w:ascii="Calibri" w:hAnsi="Calibri" w:cs="Calibri"/>
          <w:sz w:val="22"/>
          <w:szCs w:val="22"/>
        </w:rPr>
        <w:t xml:space="preserve">. 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>K</w:t>
      </w:r>
      <w:r w:rsidRPr="00943F9A">
        <w:rPr>
          <w:rFonts w:ascii="Calibri" w:hAnsi="Calibri" w:cs="Calibri"/>
          <w:color w:val="000000"/>
          <w:sz w:val="22"/>
          <w:szCs w:val="22"/>
        </w:rPr>
        <w:t>upující se zavazuje řádně uskutečněné dodávky převzít a zaplatit za n</w:t>
      </w:r>
      <w:r w:rsidR="007547B0" w:rsidRPr="00943F9A">
        <w:rPr>
          <w:rFonts w:ascii="Calibri" w:hAnsi="Calibri" w:cs="Calibri"/>
          <w:color w:val="000000"/>
          <w:sz w:val="22"/>
          <w:szCs w:val="22"/>
        </w:rPr>
        <w:t>ě prodávajícímu ceny uvedené v Ceníku zboží.</w:t>
      </w:r>
    </w:p>
    <w:p w14:paraId="7407E182" w14:textId="77777777" w:rsidR="009B6C6C" w:rsidRDefault="009B6C6C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632BEA" w14:textId="77777777" w:rsidR="00572FE0" w:rsidRPr="00943F9A" w:rsidRDefault="005F3C81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Prodávající bude objednané zboží dodávat podle potřeb kupujícího. </w:t>
      </w:r>
      <w:r w:rsidRPr="00943F9A">
        <w:rPr>
          <w:rFonts w:ascii="Calibri" w:hAnsi="Calibri" w:cs="Calibri"/>
          <w:sz w:val="22"/>
          <w:szCs w:val="22"/>
        </w:rPr>
        <w:t>Prodávající je povinen dodat předmět plnění v objednaném množství a jakosti v kvalitním balení pro zajištění optimální ochrany. V ceně dodávky je zahrnuta doprava</w:t>
      </w:r>
      <w:r w:rsidR="008C3BBE">
        <w:rPr>
          <w:rFonts w:ascii="Calibri" w:hAnsi="Calibri" w:cs="Calibri"/>
          <w:sz w:val="22"/>
          <w:szCs w:val="22"/>
        </w:rPr>
        <w:t xml:space="preserve"> a balné</w:t>
      </w:r>
      <w:r w:rsidRPr="00943F9A">
        <w:rPr>
          <w:rFonts w:ascii="Calibri" w:hAnsi="Calibri" w:cs="Calibri"/>
          <w:sz w:val="22"/>
          <w:szCs w:val="22"/>
        </w:rPr>
        <w:t xml:space="preserve"> na místo určení. </w:t>
      </w:r>
      <w:r w:rsidR="00572FE0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0989B3C" w14:textId="77777777"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87FD93" w14:textId="77777777" w:rsidR="001A0584" w:rsidRPr="00943F9A" w:rsidRDefault="008A026B" w:rsidP="001A058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3) Termín dodání zboží je </w:t>
      </w:r>
      <w:r w:rsidR="009C37AF">
        <w:rPr>
          <w:rFonts w:ascii="Calibri" w:hAnsi="Calibri" w:cs="Calibri"/>
          <w:color w:val="000000"/>
          <w:sz w:val="22"/>
          <w:szCs w:val="22"/>
        </w:rPr>
        <w:t xml:space="preserve">vždy </w:t>
      </w:r>
      <w:r w:rsidR="00262982">
        <w:rPr>
          <w:rFonts w:ascii="Calibri" w:hAnsi="Calibri" w:cs="Calibri"/>
          <w:color w:val="000000"/>
          <w:sz w:val="22"/>
          <w:szCs w:val="22"/>
        </w:rPr>
        <w:t>nejpozději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color w:val="000000"/>
          <w:sz w:val="22"/>
          <w:szCs w:val="22"/>
        </w:rPr>
        <w:t>do</w:t>
      </w:r>
      <w:r w:rsidR="002835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…..</w:t>
      </w:r>
      <w:r w:rsidR="00322D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C2F">
        <w:rPr>
          <w:rFonts w:ascii="Calibri" w:hAnsi="Calibri" w:cs="Calibri"/>
          <w:color w:val="000000"/>
          <w:sz w:val="22"/>
          <w:szCs w:val="22"/>
        </w:rPr>
        <w:t>pracovních dnů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od zasl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á</w:t>
      </w:r>
      <w:r w:rsidR="005C4347" w:rsidRPr="00943F9A">
        <w:rPr>
          <w:rFonts w:ascii="Calibri" w:hAnsi="Calibri" w:cs="Calibri"/>
          <w:color w:val="000000"/>
          <w:sz w:val="22"/>
          <w:szCs w:val="22"/>
        </w:rPr>
        <w:t>ní objednávky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 kupujícího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Dodávka na příslušné místo určení musí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být uskutečněna vždy do 1</w:t>
      </w:r>
      <w:r w:rsidR="00541AFF">
        <w:rPr>
          <w:rFonts w:ascii="Calibri" w:hAnsi="Calibri" w:cs="Calibri"/>
          <w:color w:val="000000"/>
          <w:sz w:val="22"/>
          <w:szCs w:val="22"/>
        </w:rPr>
        <w:t>5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:00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hod. </w:t>
      </w:r>
      <w:r w:rsidR="001A0584" w:rsidRPr="00E00005">
        <w:rPr>
          <w:rFonts w:ascii="Calibri" w:hAnsi="Calibri" w:cs="Calibri"/>
          <w:color w:val="000000"/>
          <w:sz w:val="22"/>
          <w:szCs w:val="22"/>
        </w:rPr>
        <w:t xml:space="preserve">Smluvní pokuta spojená s nedodržením dodací lhůty, kterou bude prodávající povinen zaplatit kupujícímu, bude činit </w:t>
      </w:r>
      <w:r w:rsidR="00E00005" w:rsidRPr="00E00005">
        <w:rPr>
          <w:rFonts w:ascii="Calibri" w:hAnsi="Calibri" w:cs="Calibri"/>
          <w:color w:val="000000"/>
          <w:sz w:val="22"/>
          <w:szCs w:val="22"/>
        </w:rPr>
        <w:t>0,5</w:t>
      </w:r>
      <w:r w:rsidR="001A0584" w:rsidRPr="00E00005">
        <w:rPr>
          <w:rFonts w:ascii="Calibri" w:hAnsi="Calibri" w:cs="Calibri"/>
          <w:color w:val="000000"/>
          <w:sz w:val="22"/>
          <w:szCs w:val="22"/>
        </w:rPr>
        <w:t>%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z ceny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 nedodaného zboží za každý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započatý den prodlení. Zaplacením smluvní pokuty není dotčeno právo kupujícího na náhradu případné škody, včetně ušlého zisku. </w:t>
      </w:r>
    </w:p>
    <w:p w14:paraId="0117D3C3" w14:textId="77777777" w:rsidR="0034309B" w:rsidRPr="00943F9A" w:rsidRDefault="0034309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B8A48E" w14:textId="77777777" w:rsidR="00BD41E7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4) </w:t>
      </w:r>
      <w:r>
        <w:rPr>
          <w:rFonts w:ascii="Calibri" w:hAnsi="Calibri" w:cs="Calibri"/>
          <w:color w:val="000000"/>
          <w:sz w:val="22"/>
          <w:szCs w:val="22"/>
        </w:rPr>
        <w:t>Prodávající zašle kupujícímu dodací list ke každé dodávce vždy před uskutečněním dodávky e-mailem na adresy uvedené níže v tomto odstavci</w:t>
      </w:r>
      <w:r w:rsidRPr="00943F9A">
        <w:rPr>
          <w:rFonts w:ascii="Calibri" w:hAnsi="Calibri" w:cs="Calibri"/>
          <w:sz w:val="22"/>
          <w:szCs w:val="22"/>
        </w:rPr>
        <w:t xml:space="preserve">. Pověřená osoba kupujícího bude </w:t>
      </w:r>
      <w:r>
        <w:rPr>
          <w:rFonts w:ascii="Calibri" w:hAnsi="Calibri" w:cs="Calibri"/>
          <w:sz w:val="22"/>
          <w:szCs w:val="22"/>
        </w:rPr>
        <w:t>dodací listy</w:t>
      </w:r>
      <w:r w:rsidRPr="00943F9A">
        <w:rPr>
          <w:rFonts w:ascii="Calibri" w:hAnsi="Calibri" w:cs="Calibri"/>
          <w:sz w:val="22"/>
          <w:szCs w:val="22"/>
        </w:rPr>
        <w:t xml:space="preserve"> vždy</w:t>
      </w:r>
      <w:r>
        <w:rPr>
          <w:rFonts w:ascii="Calibri" w:hAnsi="Calibri" w:cs="Calibri"/>
          <w:sz w:val="22"/>
          <w:szCs w:val="22"/>
        </w:rPr>
        <w:t xml:space="preserve"> při převzetí dodávky</w:t>
      </w:r>
      <w:r w:rsidRPr="00943F9A">
        <w:rPr>
          <w:rFonts w:ascii="Calibri" w:hAnsi="Calibri" w:cs="Calibri"/>
          <w:sz w:val="22"/>
          <w:szCs w:val="22"/>
        </w:rPr>
        <w:t xml:space="preserve"> řádně potvrzovat. Dodací listy musí uvádět název </w:t>
      </w:r>
      <w:r>
        <w:rPr>
          <w:rFonts w:ascii="Calibri" w:hAnsi="Calibri" w:cs="Calibri"/>
          <w:sz w:val="22"/>
          <w:szCs w:val="22"/>
        </w:rPr>
        <w:t>zboží a množství předávaného zboží</w:t>
      </w:r>
      <w:r w:rsidRPr="00943F9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zboží v množství uvedeném v dodacím listu</w:t>
      </w:r>
      <w:r w:rsidRPr="00943F9A">
        <w:rPr>
          <w:rFonts w:ascii="Calibri" w:hAnsi="Calibri" w:cs="Calibri"/>
          <w:sz w:val="22"/>
          <w:szCs w:val="22"/>
        </w:rPr>
        <w:t xml:space="preserve"> musí být</w:t>
      </w:r>
      <w:r>
        <w:rPr>
          <w:rFonts w:ascii="Calibri" w:hAnsi="Calibri" w:cs="Calibri"/>
          <w:sz w:val="22"/>
          <w:szCs w:val="22"/>
        </w:rPr>
        <w:t xml:space="preserve"> pak</w:t>
      </w:r>
      <w:r w:rsidRPr="00943F9A">
        <w:rPr>
          <w:rFonts w:ascii="Calibri" w:hAnsi="Calibri" w:cs="Calibri"/>
          <w:sz w:val="22"/>
          <w:szCs w:val="22"/>
        </w:rPr>
        <w:t xml:space="preserve"> fakturov</w:t>
      </w:r>
      <w:r>
        <w:rPr>
          <w:rFonts w:ascii="Calibri" w:hAnsi="Calibri" w:cs="Calibri"/>
          <w:sz w:val="22"/>
          <w:szCs w:val="22"/>
        </w:rPr>
        <w:t>áno</w:t>
      </w:r>
      <w:r w:rsidRPr="00943F9A">
        <w:rPr>
          <w:rFonts w:ascii="Calibri" w:hAnsi="Calibri" w:cs="Calibri"/>
          <w:sz w:val="22"/>
          <w:szCs w:val="22"/>
        </w:rPr>
        <w:t xml:space="preserve"> v daňovém dokladu. </w:t>
      </w:r>
      <w:r>
        <w:rPr>
          <w:rFonts w:ascii="Calibri" w:hAnsi="Calibri" w:cs="Calibri"/>
          <w:sz w:val="22"/>
          <w:szCs w:val="22"/>
        </w:rPr>
        <w:t>F</w:t>
      </w:r>
      <w:r w:rsidRPr="00943F9A">
        <w:rPr>
          <w:rFonts w:ascii="Calibri" w:hAnsi="Calibri" w:cs="Calibri"/>
          <w:sz w:val="22"/>
          <w:szCs w:val="22"/>
        </w:rPr>
        <w:t>aktur</w:t>
      </w:r>
      <w:r>
        <w:rPr>
          <w:rFonts w:ascii="Calibri" w:hAnsi="Calibri" w:cs="Calibri"/>
          <w:sz w:val="22"/>
          <w:szCs w:val="22"/>
        </w:rPr>
        <w:t>u</w:t>
      </w:r>
      <w:r w:rsidRPr="00943F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obdrží</w:t>
      </w:r>
      <w:r w:rsidRPr="00943F9A">
        <w:rPr>
          <w:rFonts w:ascii="Calibri" w:hAnsi="Calibri" w:cs="Calibri"/>
          <w:sz w:val="22"/>
          <w:szCs w:val="22"/>
        </w:rPr>
        <w:t xml:space="preserve"> kupující</w:t>
      </w:r>
      <w:r>
        <w:rPr>
          <w:rFonts w:ascii="Calibri" w:hAnsi="Calibri" w:cs="Calibri"/>
          <w:sz w:val="22"/>
          <w:szCs w:val="22"/>
        </w:rPr>
        <w:t xml:space="preserve"> od prodávajícího</w:t>
      </w:r>
      <w:r w:rsidRPr="00943F9A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</w:t>
      </w:r>
      <w:r w:rsidRPr="00943F9A">
        <w:rPr>
          <w:rFonts w:ascii="Calibri" w:hAnsi="Calibri" w:cs="Calibri"/>
          <w:sz w:val="22"/>
          <w:szCs w:val="22"/>
        </w:rPr>
        <w:t>písemné</w:t>
      </w:r>
      <w:r>
        <w:rPr>
          <w:rFonts w:ascii="Calibri" w:hAnsi="Calibri" w:cs="Calibri"/>
          <w:sz w:val="22"/>
          <w:szCs w:val="22"/>
        </w:rPr>
        <w:t xml:space="preserve"> tištěné</w:t>
      </w:r>
      <w:r w:rsidRPr="00943F9A">
        <w:rPr>
          <w:rFonts w:ascii="Calibri" w:hAnsi="Calibri" w:cs="Calibri"/>
          <w:sz w:val="22"/>
          <w:szCs w:val="22"/>
        </w:rPr>
        <w:t xml:space="preserve"> formě</w:t>
      </w:r>
      <w:r>
        <w:rPr>
          <w:rFonts w:ascii="Calibri" w:hAnsi="Calibri" w:cs="Calibri"/>
          <w:sz w:val="22"/>
          <w:szCs w:val="22"/>
        </w:rPr>
        <w:t xml:space="preserve"> nebo v elektronické formě prostřednictvím e-mailu </w:t>
      </w:r>
      <w:r>
        <w:rPr>
          <w:rFonts w:ascii="Calibri" w:hAnsi="Calibri" w:cs="Calibri"/>
          <w:color w:val="000000"/>
          <w:sz w:val="22"/>
          <w:szCs w:val="22"/>
        </w:rPr>
        <w:t>na adresy uvedené níže v tomto odstavci</w:t>
      </w:r>
      <w:r w:rsidRPr="00943F9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08DE36F" w14:textId="77777777" w:rsidR="00BD41E7" w:rsidRPr="005A56C9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6C9">
        <w:rPr>
          <w:rFonts w:ascii="Calibri" w:hAnsi="Calibri" w:cs="Calibri"/>
          <w:sz w:val="22"/>
          <w:szCs w:val="22"/>
        </w:rPr>
        <w:t xml:space="preserve">Oblast Zlín – Ing. Nina Hudcová – </w:t>
      </w:r>
      <w:hyperlink r:id="rId8" w:history="1">
        <w:r w:rsidRPr="005A56C9">
          <w:rPr>
            <w:rStyle w:val="Hypertextovodkaz"/>
            <w:rFonts w:ascii="Calibri" w:hAnsi="Calibri" w:cs="Calibri"/>
            <w:sz w:val="22"/>
            <w:szCs w:val="22"/>
          </w:rPr>
          <w:t>nina.hudcova@zzszk.cz</w:t>
        </w:r>
      </w:hyperlink>
      <w:r w:rsidRPr="005A56C9">
        <w:rPr>
          <w:rFonts w:ascii="Calibri" w:hAnsi="Calibri" w:cs="Calibri"/>
          <w:sz w:val="22"/>
          <w:szCs w:val="22"/>
        </w:rPr>
        <w:t xml:space="preserve"> – 577 056 916</w:t>
      </w:r>
    </w:p>
    <w:p w14:paraId="4E5AD8F0" w14:textId="77777777" w:rsidR="00BD41E7" w:rsidRPr="005A56C9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6C9">
        <w:rPr>
          <w:rFonts w:ascii="Calibri" w:hAnsi="Calibri" w:cs="Calibri"/>
          <w:sz w:val="22"/>
          <w:szCs w:val="22"/>
        </w:rPr>
        <w:t xml:space="preserve">Oblast Kroměříž – Pavel Semerád – </w:t>
      </w:r>
      <w:hyperlink r:id="rId9" w:history="1">
        <w:r w:rsidRPr="005A56C9">
          <w:rPr>
            <w:rStyle w:val="Hypertextovodkaz"/>
            <w:rFonts w:ascii="Calibri" w:hAnsi="Calibri" w:cs="Calibri"/>
            <w:sz w:val="22"/>
            <w:szCs w:val="22"/>
          </w:rPr>
          <w:t>pavel.semerad@zzszk.cz</w:t>
        </w:r>
      </w:hyperlink>
      <w:r w:rsidRPr="005A56C9">
        <w:rPr>
          <w:rFonts w:ascii="Calibri" w:hAnsi="Calibri" w:cs="Calibri"/>
          <w:sz w:val="22"/>
          <w:szCs w:val="22"/>
        </w:rPr>
        <w:t xml:space="preserve"> – 573503505</w:t>
      </w:r>
    </w:p>
    <w:p w14:paraId="0E415132" w14:textId="77777777" w:rsidR="00BD41E7" w:rsidRPr="005A56C9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6C9">
        <w:rPr>
          <w:rFonts w:ascii="Calibri" w:hAnsi="Calibri" w:cs="Calibri"/>
          <w:sz w:val="22"/>
          <w:szCs w:val="22"/>
        </w:rPr>
        <w:lastRenderedPageBreak/>
        <w:t xml:space="preserve">Oblast Uh. Hradiště – Marta Nekardová – </w:t>
      </w:r>
      <w:hyperlink r:id="rId10" w:history="1">
        <w:r w:rsidRPr="005A56C9">
          <w:rPr>
            <w:rStyle w:val="Hypertextovodkaz"/>
            <w:rFonts w:ascii="Calibri" w:hAnsi="Calibri" w:cs="Calibri"/>
            <w:sz w:val="22"/>
            <w:szCs w:val="22"/>
          </w:rPr>
          <w:t>marta.nekardova@zzszk.cz</w:t>
        </w:r>
      </w:hyperlink>
      <w:r w:rsidRPr="005A56C9">
        <w:rPr>
          <w:rFonts w:ascii="Calibri" w:hAnsi="Calibri" w:cs="Calibri"/>
          <w:sz w:val="22"/>
          <w:szCs w:val="22"/>
        </w:rPr>
        <w:t xml:space="preserve"> – 573432422</w:t>
      </w:r>
    </w:p>
    <w:p w14:paraId="7AD4B51D" w14:textId="77777777" w:rsidR="00BD41E7" w:rsidRPr="005A56C9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6C9">
        <w:rPr>
          <w:rFonts w:ascii="Calibri" w:hAnsi="Calibri" w:cs="Calibri"/>
          <w:sz w:val="22"/>
          <w:szCs w:val="22"/>
        </w:rPr>
        <w:t xml:space="preserve">Oblast Vsetín – Michaela Uličníková – </w:t>
      </w:r>
      <w:hyperlink r:id="rId11" w:history="1">
        <w:r w:rsidRPr="005A56C9">
          <w:rPr>
            <w:rStyle w:val="Hypertextovodkaz"/>
            <w:rFonts w:ascii="Calibri" w:hAnsi="Calibri" w:cs="Calibri"/>
            <w:sz w:val="22"/>
            <w:szCs w:val="22"/>
          </w:rPr>
          <w:t>michaela.ulicnikova@zzsk.cz</w:t>
        </w:r>
      </w:hyperlink>
      <w:r w:rsidRPr="005A56C9">
        <w:rPr>
          <w:rFonts w:ascii="Calibri" w:hAnsi="Calibri" w:cs="Calibri"/>
          <w:sz w:val="22"/>
          <w:szCs w:val="22"/>
        </w:rPr>
        <w:t xml:space="preserve"> – 571420315</w:t>
      </w:r>
    </w:p>
    <w:p w14:paraId="0A238DC6" w14:textId="4D352474" w:rsidR="0034309B" w:rsidRPr="00943F9A" w:rsidRDefault="00BD41E7" w:rsidP="00BD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6C9">
        <w:rPr>
          <w:rFonts w:ascii="Calibri" w:hAnsi="Calibri" w:cs="Calibri"/>
          <w:sz w:val="22"/>
          <w:szCs w:val="22"/>
        </w:rPr>
        <w:t xml:space="preserve">Oblast Val. Meziříčí – Jana Podzemná – </w:t>
      </w:r>
      <w:hyperlink r:id="rId12" w:history="1">
        <w:r w:rsidRPr="005A56C9">
          <w:rPr>
            <w:rStyle w:val="Hypertextovodkaz"/>
            <w:rFonts w:ascii="Calibri" w:hAnsi="Calibri" w:cs="Calibri"/>
            <w:sz w:val="22"/>
            <w:szCs w:val="22"/>
          </w:rPr>
          <w:t>jana.podzemna@zzszk.cz</w:t>
        </w:r>
      </w:hyperlink>
      <w:r w:rsidRPr="005A56C9">
        <w:rPr>
          <w:rFonts w:ascii="Calibri" w:hAnsi="Calibri" w:cs="Calibri"/>
          <w:sz w:val="22"/>
          <w:szCs w:val="22"/>
        </w:rPr>
        <w:t xml:space="preserve"> – 571610875</w:t>
      </w:r>
    </w:p>
    <w:p w14:paraId="1102A5AC" w14:textId="77777777" w:rsidR="00F302C9" w:rsidRPr="00943F9A" w:rsidRDefault="00F302C9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9A7411" w14:textId="51669115" w:rsidR="005F3C81" w:rsidRPr="00943F9A" w:rsidRDefault="008A026B" w:rsidP="00C52C2F">
      <w:pPr>
        <w:spacing w:after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5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Změnu či zrušení objednávky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(i 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>po dodání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AA682C">
        <w:rPr>
          <w:rFonts w:ascii="Calibri" w:hAnsi="Calibri" w:cs="Calibri"/>
          <w:color w:val="000000"/>
          <w:sz w:val="22"/>
          <w:szCs w:val="22"/>
        </w:rPr>
        <w:t>)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můž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>e</w:t>
      </w:r>
      <w:r w:rsidR="00F07FB3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kupující učinit maximálně do 24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hod</w:t>
      </w:r>
      <w:r w:rsidR="003D2161">
        <w:rPr>
          <w:rFonts w:ascii="Calibri" w:hAnsi="Calibri" w:cs="Calibri"/>
          <w:color w:val="000000"/>
          <w:sz w:val="22"/>
          <w:szCs w:val="22"/>
        </w:rPr>
        <w:t>in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 xml:space="preserve"> od potvrzení objednávky.</w:t>
      </w:r>
      <w:r w:rsidR="00BD41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637154" w14:textId="508075F7" w:rsidR="005F3C81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6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Vlastnické právo a nebezpečí škody na zboží přechází na kupujícího převzetím zboží v místě plnění. Převzetím zboží se pro účely této smlouvy rozumí okamžik potvrzení dodacího listu pověřeným pracovníkem kupujícího. </w:t>
      </w:r>
      <w:r w:rsidR="005F3C81" w:rsidRPr="00943F9A">
        <w:rPr>
          <w:rFonts w:ascii="Calibri" w:hAnsi="Calibri" w:cs="Calibri"/>
          <w:sz w:val="22"/>
          <w:szCs w:val="22"/>
        </w:rPr>
        <w:t xml:space="preserve">Nebezpečí škody na kupujícího nepřechází v případě, když nepřevezme dílčí dodávku z důvodu, že zboží neodpovídá objednávce příp. je poškozeno. </w:t>
      </w:r>
    </w:p>
    <w:p w14:paraId="16FF67BE" w14:textId="77777777" w:rsidR="009B6C6C" w:rsidRDefault="009B6C6C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14B46CF5" w14:textId="4FB2C593" w:rsidR="003324B9" w:rsidRPr="00F336FE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Prodávající odpovídá za vady a jakost dodaného zboží po celou záruční dobu, přičemž </w:t>
      </w:r>
      <w:bookmarkStart w:id="7" w:name="_Hlk65156683"/>
      <w:r w:rsidRPr="00F336FE">
        <w:rPr>
          <w:rFonts w:asciiTheme="minorHAnsi" w:hAnsiTheme="minorHAnsi" w:cs="Helvetica"/>
          <w:color w:val="000000"/>
          <w:sz w:val="22"/>
          <w:szCs w:val="22"/>
        </w:rPr>
        <w:t>délka záruční doby</w:t>
      </w:r>
      <w:r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je vyznačena exspirační doba,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 je vymezena exspirační dobou vyznačenou na </w:t>
      </w:r>
      <w:r>
        <w:rPr>
          <w:rFonts w:asciiTheme="minorHAnsi" w:hAnsiTheme="minorHAnsi" w:cs="Helvetica"/>
          <w:color w:val="000000"/>
          <w:sz w:val="22"/>
          <w:szCs w:val="22"/>
        </w:rPr>
        <w:t xml:space="preserve">obalu 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>dodané</w:t>
      </w:r>
      <w:r>
        <w:rPr>
          <w:rFonts w:asciiTheme="minorHAnsi" w:hAnsiTheme="minorHAnsi" w:cs="Helvetica"/>
          <w:color w:val="000000"/>
          <w:sz w:val="22"/>
          <w:szCs w:val="22"/>
        </w:rPr>
        <w:t>ho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 zboží.</w:t>
      </w:r>
      <w:bookmarkEnd w:id="7"/>
      <w:r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není vyznačena exspirační doba, se sjednává záruční lhůta v délce 24 měsíců ode dne dodání zboží kupujícímu.</w:t>
      </w:r>
      <w:r w:rsidRPr="00F336FE">
        <w:rPr>
          <w:rFonts w:ascii="Calibri" w:hAnsi="Calibri" w:cs="Calibri"/>
          <w:sz w:val="22"/>
          <w:szCs w:val="22"/>
        </w:rPr>
        <w:t xml:space="preserve"> Kupující ztrácí práva ze záruky na zboží, pokud poškodil převzaté zboží sám, případně nezajistil dostatečnou ochranu a uskladnění převzatého zboží.</w:t>
      </w:r>
    </w:p>
    <w:p w14:paraId="68C4A966" w14:textId="77777777" w:rsidR="003324B9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5BA3A94F" w14:textId="77777777" w:rsidR="003324B9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943F9A">
        <w:rPr>
          <w:rFonts w:ascii="Calibri" w:hAnsi="Calibri" w:cs="Calibri"/>
          <w:sz w:val="22"/>
          <w:szCs w:val="22"/>
        </w:rPr>
        <w:t xml:space="preserve">) Prodávající se zavazuje dodržovat při všech dodávkách v rámci plnění předmětu </w:t>
      </w:r>
      <w:r>
        <w:rPr>
          <w:rFonts w:ascii="Calibri" w:hAnsi="Calibri" w:cs="Calibri"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</w:t>
      </w:r>
      <w:bookmarkStart w:id="8" w:name="_Hlk65156991"/>
      <w:r w:rsidRPr="00943F9A">
        <w:rPr>
          <w:rFonts w:ascii="Calibri" w:hAnsi="Calibri" w:cs="Calibri"/>
          <w:sz w:val="22"/>
          <w:szCs w:val="22"/>
        </w:rPr>
        <w:t>minimální zbývající exspirační dobu</w:t>
      </w:r>
      <w:r>
        <w:rPr>
          <w:rFonts w:ascii="Calibri" w:hAnsi="Calibri" w:cs="Calibri"/>
          <w:sz w:val="22"/>
          <w:szCs w:val="22"/>
        </w:rPr>
        <w:t xml:space="preserve"> zboží</w:t>
      </w:r>
      <w:r w:rsidRPr="00943F9A">
        <w:rPr>
          <w:rFonts w:ascii="Calibri" w:hAnsi="Calibri" w:cs="Calibri"/>
          <w:sz w:val="22"/>
          <w:szCs w:val="22"/>
        </w:rPr>
        <w:t xml:space="preserve">, která nebude kratší než </w:t>
      </w:r>
      <w:r>
        <w:rPr>
          <w:rFonts w:ascii="Calibri" w:hAnsi="Calibri" w:cs="Calibri"/>
          <w:sz w:val="22"/>
          <w:szCs w:val="22"/>
        </w:rPr>
        <w:t>12</w:t>
      </w:r>
      <w:r w:rsidRPr="00943F9A">
        <w:rPr>
          <w:rFonts w:ascii="Calibri" w:hAnsi="Calibri" w:cs="Calibri"/>
          <w:sz w:val="22"/>
          <w:szCs w:val="22"/>
        </w:rPr>
        <w:t xml:space="preserve"> měsíců</w:t>
      </w:r>
      <w:r>
        <w:rPr>
          <w:rFonts w:ascii="Calibri" w:hAnsi="Calibri" w:cs="Calibri"/>
          <w:sz w:val="22"/>
          <w:szCs w:val="22"/>
        </w:rPr>
        <w:t xml:space="preserve"> ode dne dodání zboží kupujícímu</w:t>
      </w:r>
      <w:r w:rsidRPr="00943F9A">
        <w:rPr>
          <w:rFonts w:ascii="Calibri" w:hAnsi="Calibri" w:cs="Calibri"/>
          <w:sz w:val="22"/>
          <w:szCs w:val="22"/>
        </w:rPr>
        <w:t xml:space="preserve">. </w:t>
      </w:r>
      <w:bookmarkEnd w:id="8"/>
      <w:r w:rsidRPr="00943F9A">
        <w:rPr>
          <w:rFonts w:ascii="Calibri" w:hAnsi="Calibri" w:cs="Calibri"/>
          <w:sz w:val="22"/>
          <w:szCs w:val="22"/>
        </w:rPr>
        <w:t xml:space="preserve">Bude-li prodávajícím dodáno zboží s kratší zbývající exspirační dobou, než je </w:t>
      </w:r>
      <w:r>
        <w:rPr>
          <w:rFonts w:ascii="Calibri" w:hAnsi="Calibri" w:cs="Calibri"/>
          <w:sz w:val="22"/>
          <w:szCs w:val="22"/>
        </w:rPr>
        <w:t>12</w:t>
      </w:r>
      <w:r w:rsidRPr="00943F9A">
        <w:rPr>
          <w:rFonts w:ascii="Calibri" w:hAnsi="Calibri" w:cs="Calibri"/>
          <w:sz w:val="22"/>
          <w:szCs w:val="22"/>
        </w:rPr>
        <w:t xml:space="preserve"> měsíců, vyhrazuje si kupující právo toto zboží na náklady prodávajícího vrátit</w:t>
      </w:r>
      <w:r>
        <w:rPr>
          <w:rFonts w:ascii="Calibri" w:hAnsi="Calibri" w:cs="Calibri"/>
          <w:sz w:val="22"/>
          <w:szCs w:val="22"/>
        </w:rPr>
        <w:t>, pokud se nedohodnou jinak</w:t>
      </w:r>
      <w:r w:rsidRPr="00943F9A">
        <w:rPr>
          <w:rFonts w:ascii="Calibri" w:hAnsi="Calibri" w:cs="Calibri"/>
          <w:sz w:val="22"/>
          <w:szCs w:val="22"/>
        </w:rPr>
        <w:t xml:space="preserve">. </w:t>
      </w:r>
    </w:p>
    <w:p w14:paraId="0B84D2DF" w14:textId="77777777"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9A63EC" w14:textId="2FDA9A3B" w:rsidR="005F3C81" w:rsidRPr="00943F9A" w:rsidRDefault="003324B9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Strany této smlouvy se zavazují neprodleně</w:t>
      </w:r>
      <w:r w:rsidR="00992384">
        <w:rPr>
          <w:rFonts w:ascii="Calibri" w:hAnsi="Calibri" w:cs="Calibri"/>
          <w:color w:val="000000"/>
          <w:sz w:val="22"/>
          <w:szCs w:val="22"/>
        </w:rPr>
        <w:t xml:space="preserve"> se navzájem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informovat, zjistí-li, že dodaná šarže (dodávka) je vadná a prodávající </w:t>
      </w:r>
      <w:r w:rsidR="00992384">
        <w:rPr>
          <w:rFonts w:ascii="Calibri" w:hAnsi="Calibri" w:cs="Calibri"/>
          <w:color w:val="000000"/>
          <w:sz w:val="22"/>
          <w:szCs w:val="22"/>
        </w:rPr>
        <w:t xml:space="preserve">v takovém případě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na svůj náklad zajistí stažení vadné šarže (dodávky).</w:t>
      </w:r>
    </w:p>
    <w:p w14:paraId="1AF7FCF9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B0A4B1" w14:textId="20288A13" w:rsidR="005F3C81" w:rsidRPr="00943F9A" w:rsidRDefault="003324B9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Kupující má právo určit konkrétní množství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objednávaného zboží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31AADD2D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2F3D26E" w14:textId="62CC6A92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="003324B9">
        <w:rPr>
          <w:rFonts w:ascii="Calibri" w:hAnsi="Calibri" w:cs="Calibri"/>
          <w:color w:val="000000"/>
          <w:sz w:val="22"/>
          <w:szCs w:val="22"/>
        </w:rPr>
        <w:t>1</w:t>
      </w:r>
      <w:r w:rsidRPr="00943F9A">
        <w:rPr>
          <w:rFonts w:ascii="Calibri" w:hAnsi="Calibri" w:cs="Calibri"/>
          <w:color w:val="000000"/>
          <w:sz w:val="22"/>
          <w:szCs w:val="22"/>
        </w:rPr>
        <w:t>) Pro odpovědnost za vady zboží platí ustanovení §</w:t>
      </w:r>
      <w:r>
        <w:rPr>
          <w:rFonts w:ascii="Calibri" w:hAnsi="Calibri" w:cs="Calibri"/>
          <w:color w:val="000000"/>
          <w:sz w:val="22"/>
          <w:szCs w:val="22"/>
        </w:rPr>
        <w:t>2099 a násl. občanského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zákoníku.</w:t>
      </w:r>
    </w:p>
    <w:p w14:paraId="5EDC7996" w14:textId="77777777" w:rsidR="005F3C81" w:rsidRPr="00943F9A" w:rsidRDefault="005F3C81" w:rsidP="00943F9A">
      <w:pPr>
        <w:pStyle w:val="Nadpis1"/>
      </w:pPr>
      <w:r w:rsidRPr="00943F9A">
        <w:t>Platební podmínky</w:t>
      </w:r>
    </w:p>
    <w:p w14:paraId="4B314F1A" w14:textId="77777777" w:rsidR="005F3C81" w:rsidRPr="00D36400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Platební styk bude realizován na základě faktur 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– daňových dokladů </w:t>
      </w:r>
      <w:r w:rsidRPr="00943F9A">
        <w:rPr>
          <w:rFonts w:ascii="Calibri" w:hAnsi="Calibri" w:cs="Calibri"/>
          <w:color w:val="000000"/>
          <w:sz w:val="22"/>
          <w:szCs w:val="22"/>
        </w:rPr>
        <w:t>vystavených prodávajícím se splatností</w:t>
      </w:r>
      <w:r w:rsidR="00CB035A" w:rsidRPr="00943F9A">
        <w:rPr>
          <w:rFonts w:ascii="Calibri" w:hAnsi="Calibri" w:cs="Calibri"/>
          <w:color w:val="000000"/>
          <w:sz w:val="22"/>
          <w:szCs w:val="22"/>
        </w:rPr>
        <w:t>, která nesmí být</w:t>
      </w:r>
      <w:r w:rsidR="00A83E26" w:rsidRPr="00943F9A">
        <w:rPr>
          <w:rFonts w:ascii="Calibri" w:hAnsi="Calibri" w:cs="Calibri"/>
          <w:color w:val="000000"/>
          <w:sz w:val="22"/>
          <w:szCs w:val="22"/>
        </w:rPr>
        <w:t xml:space="preserve"> kratší než</w:t>
      </w:r>
      <w:r w:rsidR="00541AFF">
        <w:rPr>
          <w:rFonts w:ascii="Calibri" w:hAnsi="Calibri" w:cs="Calibri"/>
          <w:color w:val="000000"/>
          <w:sz w:val="22"/>
          <w:szCs w:val="22"/>
        </w:rPr>
        <w:t xml:space="preserve"> 28 dní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od doručení faktury kupujícímu.</w:t>
      </w:r>
      <w:r w:rsidR="00D364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Zálohové platby kupující neposkytuje. Úhrada za plnění předmětu zakázky bude prováděna v české měně. Cena specifikovanéh</w:t>
      </w:r>
      <w:r w:rsidR="00CF43BB" w:rsidRPr="00943F9A">
        <w:rPr>
          <w:rFonts w:ascii="Calibri" w:hAnsi="Calibri" w:cs="Calibri"/>
          <w:sz w:val="22"/>
          <w:szCs w:val="22"/>
        </w:rPr>
        <w:t>o</w:t>
      </w:r>
      <w:r w:rsidR="00585118" w:rsidRPr="00943F9A">
        <w:rPr>
          <w:rFonts w:ascii="Calibri" w:hAnsi="Calibri" w:cs="Calibri"/>
          <w:sz w:val="22"/>
          <w:szCs w:val="22"/>
        </w:rPr>
        <w:t xml:space="preserve"> předmětu plnění v Příloze č. 1</w:t>
      </w:r>
      <w:r w:rsidR="00CF43BB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smlouvy je stanovena jako nejvyšší a maximálně přípustná po dobu účinnosti této smlouvy.  Zvýšení ceny je možné pouze v důsledku změn právních předpisů upravujících DPH. Kupující si vyhrazuje právo využít možnosti případných „akčních slev“ prodávajícího, které v průběhu platnosti rámcové smlouvy budou vyhlášeny.</w:t>
      </w:r>
    </w:p>
    <w:p w14:paraId="3DB48099" w14:textId="77777777" w:rsidR="009B6C6C" w:rsidRDefault="009B6C6C" w:rsidP="009B6C6C">
      <w:pPr>
        <w:spacing w:after="120"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B6337D" w14:textId="77777777" w:rsidR="005F3C81" w:rsidRDefault="005F3C81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</w:t>
      </w:r>
      <w:r w:rsidRPr="00943F9A">
        <w:rPr>
          <w:rFonts w:ascii="Calibri" w:hAnsi="Calibri" w:cs="Calibri"/>
          <w:sz w:val="22"/>
          <w:szCs w:val="22"/>
        </w:rPr>
        <w:t>Faktura musí obsahovat kromě předepsaných příloh náležitosti daňového dokladu ve smyslu zákona č.</w:t>
      </w:r>
      <w:r w:rsidR="00454E03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235/200</w:t>
      </w:r>
      <w:r w:rsidR="00FD7B0A">
        <w:rPr>
          <w:rFonts w:ascii="Calibri" w:hAnsi="Calibri" w:cs="Calibri"/>
          <w:sz w:val="22"/>
          <w:szCs w:val="22"/>
        </w:rPr>
        <w:t>4 Sb., o dani z přidané hodnoty</w:t>
      </w:r>
      <w:r w:rsidRPr="00943F9A">
        <w:rPr>
          <w:rFonts w:ascii="Calibri" w:hAnsi="Calibri" w:cs="Calibri"/>
          <w:sz w:val="22"/>
          <w:szCs w:val="22"/>
        </w:rPr>
        <w:t xml:space="preserve">. V případě, že faktura nebude mít odpovídající náležitosti, je kupující oprávněn ji vrátit ve lhůtě </w:t>
      </w:r>
      <w:r w:rsidR="00CF43BB" w:rsidRPr="00943F9A">
        <w:rPr>
          <w:rFonts w:ascii="Calibri" w:hAnsi="Calibri" w:cs="Calibri"/>
          <w:sz w:val="22"/>
          <w:szCs w:val="22"/>
        </w:rPr>
        <w:t>splatnosti zpět prodávajícímu k </w:t>
      </w:r>
      <w:r w:rsidRPr="00943F9A">
        <w:rPr>
          <w:rFonts w:ascii="Calibri" w:hAnsi="Calibri" w:cs="Calibri"/>
          <w:sz w:val="22"/>
          <w:szCs w:val="22"/>
        </w:rPr>
        <w:t>doplnění, aniž se tak dostane do prodlení</w:t>
      </w:r>
      <w:r w:rsidR="00FB0EC5">
        <w:rPr>
          <w:rFonts w:ascii="Calibri" w:hAnsi="Calibri" w:cs="Calibri"/>
          <w:sz w:val="22"/>
          <w:szCs w:val="22"/>
        </w:rPr>
        <w:t xml:space="preserve"> s úhradou ceny</w:t>
      </w:r>
      <w:r w:rsidRPr="00943F9A">
        <w:rPr>
          <w:rFonts w:ascii="Calibri" w:hAnsi="Calibri" w:cs="Calibri"/>
          <w:sz w:val="22"/>
          <w:szCs w:val="22"/>
        </w:rPr>
        <w:t xml:space="preserve">. Lhůta splatnosti počíná běžet znovu od opětovného </w:t>
      </w:r>
      <w:r w:rsidR="00FB0EC5">
        <w:rPr>
          <w:rFonts w:ascii="Calibri" w:hAnsi="Calibri" w:cs="Calibri"/>
          <w:sz w:val="22"/>
          <w:szCs w:val="22"/>
        </w:rPr>
        <w:t>doručení</w:t>
      </w:r>
      <w:r w:rsidR="00FB0EC5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náležitě doplněného či opraveného dokladu. Povinnost kupujícího z</w:t>
      </w:r>
      <w:r w:rsidR="00DC6E57" w:rsidRPr="00943F9A">
        <w:rPr>
          <w:rFonts w:ascii="Calibri" w:hAnsi="Calibri" w:cs="Calibri"/>
          <w:sz w:val="22"/>
          <w:szCs w:val="22"/>
        </w:rPr>
        <w:t>aplatit je splněna dnem odepsání</w:t>
      </w:r>
      <w:r w:rsidRPr="00943F9A">
        <w:rPr>
          <w:rFonts w:ascii="Calibri" w:hAnsi="Calibri" w:cs="Calibri"/>
          <w:sz w:val="22"/>
          <w:szCs w:val="22"/>
        </w:rPr>
        <w:t xml:space="preserve"> příslušné finan</w:t>
      </w:r>
      <w:r w:rsidR="000F41BE" w:rsidRPr="00943F9A">
        <w:rPr>
          <w:rFonts w:ascii="Calibri" w:hAnsi="Calibri" w:cs="Calibri"/>
          <w:sz w:val="22"/>
          <w:szCs w:val="22"/>
        </w:rPr>
        <w:t>ční částky z účtu</w:t>
      </w:r>
      <w:r w:rsidR="00DC6E57" w:rsidRPr="00943F9A">
        <w:rPr>
          <w:rFonts w:ascii="Calibri" w:hAnsi="Calibri" w:cs="Calibri"/>
          <w:sz w:val="22"/>
          <w:szCs w:val="22"/>
        </w:rPr>
        <w:t> kupujícího</w:t>
      </w:r>
      <w:r w:rsidRPr="00943F9A">
        <w:rPr>
          <w:rFonts w:ascii="Calibri" w:hAnsi="Calibri" w:cs="Calibri"/>
          <w:sz w:val="22"/>
          <w:szCs w:val="22"/>
        </w:rPr>
        <w:t>.</w:t>
      </w:r>
    </w:p>
    <w:p w14:paraId="78E22E4E" w14:textId="77777777" w:rsidR="00FD7B0A" w:rsidRDefault="00FD7B0A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1755C2" w14:textId="3EEC9B64" w:rsidR="005F3C81" w:rsidRPr="00943F9A" w:rsidRDefault="00FD7B0A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Fakturu lze vystavit nejdříve v den dodání zboží. </w:t>
      </w:r>
      <w:r w:rsidR="005F3C81" w:rsidRPr="00943F9A">
        <w:rPr>
          <w:rFonts w:ascii="Calibri" w:hAnsi="Calibri" w:cs="Calibri"/>
          <w:sz w:val="22"/>
          <w:szCs w:val="22"/>
        </w:rPr>
        <w:t xml:space="preserve">Přílohou faktury bude dodací list zpracovaný prodávajícím a potvrzený pověřenou osobou kupujícího. </w:t>
      </w:r>
    </w:p>
    <w:p w14:paraId="5241AAD9" w14:textId="77777777" w:rsidR="005F3C81" w:rsidRPr="00943F9A" w:rsidRDefault="005F3C81" w:rsidP="00943F9A">
      <w:pPr>
        <w:pStyle w:val="Nadpis1"/>
      </w:pPr>
      <w:r w:rsidRPr="00943F9A">
        <w:t>Doba platnosti smlouvy</w:t>
      </w:r>
    </w:p>
    <w:p w14:paraId="380D5414" w14:textId="36AAA4D0" w:rsidR="00BD41E7" w:rsidRPr="002501B5" w:rsidRDefault="00BD41E7" w:rsidP="00BD41E7">
      <w:pPr>
        <w:spacing w:line="276" w:lineRule="auto"/>
        <w:ind w:right="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Tato s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mlouva se uzavírá na dobu určitou </w:t>
      </w:r>
      <w:r>
        <w:rPr>
          <w:rFonts w:ascii="Calibri" w:hAnsi="Calibri" w:cs="Calibri"/>
          <w:color w:val="000000"/>
          <w:sz w:val="22"/>
          <w:szCs w:val="22"/>
        </w:rPr>
        <w:t xml:space="preserve">v trvání 24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měsíců </w:t>
      </w:r>
      <w:r w:rsidRPr="002501B5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Pr="0070701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5</w:t>
      </w:r>
      <w:r w:rsidRPr="0070701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707013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4.</w:t>
      </w:r>
    </w:p>
    <w:p w14:paraId="725F52E9" w14:textId="77777777" w:rsidR="00BD41E7" w:rsidRPr="00943F9A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FCB811" w14:textId="77777777" w:rsidR="00BD41E7" w:rsidRPr="002C2B1F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2) Smluvní vztah je možné ukončit:</w:t>
      </w:r>
    </w:p>
    <w:p w14:paraId="732E5517" w14:textId="77777777" w:rsidR="00BD41E7" w:rsidRPr="002C2B1F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- písemnou dohodou smluvních stran,</w:t>
      </w:r>
    </w:p>
    <w:p w14:paraId="5383494B" w14:textId="77777777" w:rsidR="00BD41E7" w:rsidRPr="002C2B1F" w:rsidRDefault="00BD41E7" w:rsidP="00BD41E7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- písemnou výpovědí některé ze smluvních stran,</w:t>
      </w:r>
    </w:p>
    <w:p w14:paraId="6E9F987C" w14:textId="77777777" w:rsidR="00BD41E7" w:rsidRPr="002C2B1F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 xml:space="preserve">- odstoupením </w:t>
      </w:r>
      <w:r>
        <w:rPr>
          <w:rFonts w:ascii="Calibri" w:hAnsi="Calibri" w:cs="Calibri"/>
          <w:color w:val="000000"/>
          <w:sz w:val="22"/>
          <w:szCs w:val="22"/>
        </w:rPr>
        <w:t xml:space="preserve">kupujícího </w:t>
      </w:r>
      <w:r w:rsidRPr="002C2B1F">
        <w:rPr>
          <w:rFonts w:ascii="Calibri" w:hAnsi="Calibri" w:cs="Calibri"/>
          <w:color w:val="000000"/>
          <w:sz w:val="22"/>
          <w:szCs w:val="22"/>
        </w:rPr>
        <w:t>od smlouvy.</w:t>
      </w:r>
    </w:p>
    <w:p w14:paraId="7BA9CFDE" w14:textId="77777777" w:rsidR="00BD41E7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3C987D8C" w14:textId="77777777" w:rsidR="00BD41E7" w:rsidRPr="00943F9A" w:rsidRDefault="00BD41E7" w:rsidP="00BD41E7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3) K</w:t>
      </w:r>
      <w:r>
        <w:rPr>
          <w:rFonts w:ascii="Calibri" w:hAnsi="Calibri" w:cs="Calibri"/>
          <w:color w:val="000000"/>
          <w:sz w:val="22"/>
          <w:szCs w:val="22"/>
        </w:rPr>
        <w:t>terákoliv ze smluvních stran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je oprávněn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tuto </w:t>
      </w:r>
      <w:r w:rsidRPr="00943F9A">
        <w:rPr>
          <w:rFonts w:ascii="Calibri" w:hAnsi="Calibri" w:cs="Calibri"/>
          <w:color w:val="000000"/>
          <w:sz w:val="22"/>
          <w:szCs w:val="22"/>
        </w:rPr>
        <w:t>smlouvu písemně vypovědět</w:t>
      </w:r>
      <w:r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bez </w:t>
      </w:r>
      <w:r>
        <w:rPr>
          <w:rFonts w:ascii="Calibri" w:hAnsi="Calibri" w:cs="Calibri"/>
          <w:color w:val="000000"/>
          <w:sz w:val="22"/>
          <w:szCs w:val="22"/>
        </w:rPr>
        <w:t>uvedení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důvodu. Výpovědní lhůta činí 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měsíc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a počíná běžet prvním dnem měsíce následujícího po měsíci, kdy byla výpověď doručena </w:t>
      </w:r>
      <w:r>
        <w:rPr>
          <w:rFonts w:ascii="Calibri" w:hAnsi="Calibri" w:cs="Calibri"/>
          <w:color w:val="000000"/>
          <w:sz w:val="22"/>
          <w:szCs w:val="22"/>
        </w:rPr>
        <w:t>druhé smluvní straně</w:t>
      </w:r>
      <w:r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14:paraId="41152E1D" w14:textId="77777777" w:rsidR="00BD41E7" w:rsidRPr="00EC569E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36BEB824" w14:textId="3177BEB2" w:rsidR="00454E03" w:rsidRPr="00943F9A" w:rsidRDefault="00BD41E7" w:rsidP="00BD41E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4) Kupující je oprávněn odstoupit od smlouvy bez nároku na jakékoli sankce ze strany prodávajícího v případě, že zboží nebylo opakovaně dodáno v termínech a v kvalitě dohodnutých touto smlouvou. V dalších případech jsou smluvní strany oprávněny odstoupit od této smlouvy za podmínek uvedených v §2001 a násl. občanského zákoníku.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4E0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DAB1545" w14:textId="77777777" w:rsidR="00454E03" w:rsidRPr="00943F9A" w:rsidRDefault="00454E03" w:rsidP="00454E03">
      <w:pPr>
        <w:pStyle w:val="Nadpis1"/>
      </w:pPr>
      <w:r w:rsidRPr="00943F9A">
        <w:t>Ostatní ujednání</w:t>
      </w:r>
    </w:p>
    <w:p w14:paraId="375BC9E4" w14:textId="0ED05D8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4FE6">
        <w:rPr>
          <w:rFonts w:ascii="Calibri" w:hAnsi="Calibri" w:cs="Arial"/>
          <w:sz w:val="22"/>
          <w:szCs w:val="22"/>
        </w:rPr>
        <w:t xml:space="preserve">Kupující si vyhrazuje právo v rámci smluvních podmínek ve sjednaných položkách odebírat inovované či nové výrobky, pokud budou svými charakteristikami odpovídat </w:t>
      </w:r>
      <w:r>
        <w:rPr>
          <w:rFonts w:ascii="Calibri" w:hAnsi="Calibri" w:cs="Arial"/>
          <w:sz w:val="22"/>
          <w:szCs w:val="22"/>
        </w:rPr>
        <w:t xml:space="preserve">požadavkům kupujícího uplatněným v </w:t>
      </w:r>
      <w:r w:rsidR="00992384">
        <w:rPr>
          <w:rFonts w:ascii="Calibri" w:hAnsi="Calibri" w:cs="Arial"/>
          <w:sz w:val="22"/>
          <w:szCs w:val="22"/>
        </w:rPr>
        <w:t>zadávacím</w:t>
      </w:r>
      <w:r>
        <w:rPr>
          <w:rFonts w:ascii="Calibri" w:hAnsi="Calibri" w:cs="Arial"/>
          <w:sz w:val="22"/>
          <w:szCs w:val="22"/>
        </w:rPr>
        <w:t xml:space="preserve"> řízení předcházejícím uzavření této smlouvy</w:t>
      </w:r>
      <w:r w:rsidRPr="00F24FE6">
        <w:rPr>
          <w:rFonts w:ascii="Calibri" w:hAnsi="Calibri" w:cs="Arial"/>
          <w:sz w:val="22"/>
          <w:szCs w:val="22"/>
        </w:rPr>
        <w:t>.</w:t>
      </w:r>
    </w:p>
    <w:p w14:paraId="575CF0CA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38E61BB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A0984">
        <w:rPr>
          <w:rFonts w:ascii="Calibri" w:hAnsi="Calibri" w:cs="Arial"/>
          <w:sz w:val="22"/>
          <w:szCs w:val="22"/>
        </w:rPr>
        <w:t>V případě nemožnosti plnění ze strany prodávajícího je tento povinen neprodleně</w:t>
      </w:r>
      <w:r>
        <w:rPr>
          <w:rFonts w:ascii="Calibri" w:hAnsi="Calibri" w:cs="Arial"/>
          <w:sz w:val="22"/>
          <w:szCs w:val="22"/>
        </w:rPr>
        <w:t xml:space="preserve"> </w:t>
      </w:r>
      <w:r w:rsidRPr="009A0984">
        <w:rPr>
          <w:rFonts w:ascii="Calibri" w:hAnsi="Calibri" w:cs="Arial"/>
          <w:sz w:val="22"/>
          <w:szCs w:val="22"/>
        </w:rPr>
        <w:t xml:space="preserve">písemně (elektronicky) uvědomit kupujícího o přerušení dodávek. </w:t>
      </w:r>
      <w:r>
        <w:rPr>
          <w:rFonts w:ascii="Calibri" w:hAnsi="Calibri" w:cs="Arial"/>
          <w:sz w:val="22"/>
          <w:szCs w:val="22"/>
        </w:rPr>
        <w:t>K</w:t>
      </w:r>
      <w:r w:rsidRPr="009A0984">
        <w:rPr>
          <w:rFonts w:ascii="Calibri" w:hAnsi="Calibri" w:cs="Arial"/>
          <w:sz w:val="22"/>
          <w:szCs w:val="22"/>
        </w:rPr>
        <w:t>upující je oprávněn po dobu přerušení dodávek nakupovat předmět plnění od jiného dodavatele za ceny obvyklé.</w:t>
      </w:r>
    </w:p>
    <w:p w14:paraId="28480F70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F85009E" w14:textId="77777777" w:rsidR="00454E03" w:rsidRPr="005B3E56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3E56">
        <w:rPr>
          <w:rFonts w:ascii="Calibri" w:hAnsi="Calibri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14:paraId="5C75B1CC" w14:textId="77777777" w:rsidR="00454E03" w:rsidRPr="00943F9A" w:rsidRDefault="00454E03" w:rsidP="00454E03">
      <w:pPr>
        <w:pStyle w:val="Nadpis1"/>
      </w:pPr>
      <w:r w:rsidRPr="00943F9A">
        <w:t>Závěrečná ustanovení</w:t>
      </w:r>
    </w:p>
    <w:p w14:paraId="2A32B774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1) Tato smlouva může být upravena nebo doplněna pouze písemnými, vzestupně číslovanými dodatky počínaje č. 1, které schválí a potvrdí všechny smluvní strany. </w:t>
      </w:r>
    </w:p>
    <w:p w14:paraId="76B49688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8FFE4DB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2) Pro případ, že se kterékoliv ustanovení </w:t>
      </w:r>
      <w:r w:rsidRPr="00943F9A">
        <w:rPr>
          <w:rFonts w:ascii="Calibri" w:hAnsi="Calibri" w:cs="Calibri"/>
          <w:bCs/>
          <w:iCs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5BFB6C5D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791E93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lastRenderedPageBreak/>
        <w:t xml:space="preserve">3) Smluvní strany jsou povinny </w:t>
      </w:r>
      <w:r w:rsidR="0040394E">
        <w:rPr>
          <w:rFonts w:ascii="Calibri" w:hAnsi="Calibri" w:cs="Calibri"/>
          <w:sz w:val="22"/>
          <w:szCs w:val="22"/>
        </w:rPr>
        <w:t xml:space="preserve">se navzájem </w:t>
      </w:r>
      <w:r w:rsidRPr="00943F9A">
        <w:rPr>
          <w:rFonts w:ascii="Calibri" w:hAnsi="Calibri" w:cs="Calibri"/>
          <w:sz w:val="22"/>
          <w:szCs w:val="22"/>
        </w:rPr>
        <w:t>bez zbytečného prodlení písemně informovat o jakékoliv změně v údajích uvedených ve smlouvě ohledně jejich osoby a o všech okolnostech, které mají nebo by mohly mít vliv na plnění jejich povinností dle této smlouvy.</w:t>
      </w:r>
    </w:p>
    <w:p w14:paraId="5C96D1BB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F8D518" w14:textId="0A6B4189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4) Tato smlouva nabývá platnosti </w:t>
      </w:r>
      <w:r>
        <w:rPr>
          <w:rFonts w:ascii="Calibri" w:hAnsi="Calibri" w:cs="Calibri"/>
          <w:sz w:val="22"/>
          <w:szCs w:val="22"/>
        </w:rPr>
        <w:t xml:space="preserve">dnem podpisu </w:t>
      </w:r>
      <w:r w:rsidRPr="00943F9A">
        <w:rPr>
          <w:rFonts w:ascii="Calibri" w:hAnsi="Calibri" w:cs="Calibri"/>
          <w:sz w:val="22"/>
          <w:szCs w:val="22"/>
        </w:rPr>
        <w:t>oprávněných zástupců smluvních</w:t>
      </w:r>
      <w:r>
        <w:rPr>
          <w:rFonts w:ascii="Calibri" w:hAnsi="Calibri" w:cs="Calibri"/>
          <w:sz w:val="22"/>
          <w:szCs w:val="22"/>
        </w:rPr>
        <w:t xml:space="preserve"> stran</w:t>
      </w:r>
      <w:r w:rsidRPr="00943F9A">
        <w:rPr>
          <w:rFonts w:ascii="Calibri" w:hAnsi="Calibri" w:cs="Calibri"/>
          <w:sz w:val="22"/>
          <w:szCs w:val="22"/>
        </w:rPr>
        <w:t xml:space="preserve"> a účinnosti</w:t>
      </w:r>
      <w:r w:rsidR="00992384">
        <w:rPr>
          <w:rFonts w:ascii="Calibri" w:hAnsi="Calibri" w:cs="Calibri"/>
          <w:sz w:val="22"/>
          <w:szCs w:val="22"/>
        </w:rPr>
        <w:t xml:space="preserve"> dnem </w:t>
      </w:r>
      <w:r w:rsidR="00992384" w:rsidRPr="00230932">
        <w:rPr>
          <w:rFonts w:ascii="Calibri" w:hAnsi="Calibri" w:cs="Calibri"/>
          <w:sz w:val="22"/>
          <w:szCs w:val="22"/>
        </w:rPr>
        <w:t>15.</w:t>
      </w:r>
      <w:r w:rsidR="00672580">
        <w:rPr>
          <w:rFonts w:ascii="Calibri" w:hAnsi="Calibri" w:cs="Calibri"/>
          <w:sz w:val="22"/>
          <w:szCs w:val="22"/>
        </w:rPr>
        <w:t>10</w:t>
      </w:r>
      <w:r w:rsidR="00992384" w:rsidRPr="00230932">
        <w:rPr>
          <w:rFonts w:ascii="Calibri" w:hAnsi="Calibri" w:cs="Calibri"/>
          <w:sz w:val="22"/>
          <w:szCs w:val="22"/>
        </w:rPr>
        <w:t>.202</w:t>
      </w:r>
      <w:r w:rsidR="00672580">
        <w:rPr>
          <w:rFonts w:ascii="Calibri" w:hAnsi="Calibri" w:cs="Calibri"/>
          <w:sz w:val="22"/>
          <w:szCs w:val="22"/>
        </w:rPr>
        <w:t>4</w:t>
      </w:r>
      <w:r w:rsidR="00992384">
        <w:rPr>
          <w:rFonts w:ascii="Calibri" w:hAnsi="Calibri" w:cs="Calibri"/>
          <w:sz w:val="22"/>
          <w:szCs w:val="22"/>
        </w:rPr>
        <w:t>, nejdříve však dnem její</w:t>
      </w:r>
      <w:r w:rsidR="003D2161">
        <w:rPr>
          <w:rFonts w:ascii="Calibri" w:hAnsi="Calibri" w:cs="Calibri"/>
          <w:sz w:val="22"/>
          <w:szCs w:val="22"/>
        </w:rPr>
        <w:t>ho</w:t>
      </w:r>
      <w:r w:rsidR="00992384">
        <w:rPr>
          <w:rFonts w:ascii="Calibri" w:hAnsi="Calibri" w:cs="Calibri"/>
          <w:sz w:val="22"/>
          <w:szCs w:val="22"/>
        </w:rPr>
        <w:t xml:space="preserve"> zveřejnění v registru smluv.</w:t>
      </w:r>
      <w:r w:rsidRPr="00943F9A">
        <w:rPr>
          <w:rFonts w:ascii="Calibri" w:hAnsi="Calibri" w:cs="Calibri"/>
          <w:sz w:val="22"/>
          <w:szCs w:val="22"/>
        </w:rPr>
        <w:t xml:space="preserve"> </w:t>
      </w:r>
      <w:r w:rsidR="00992384">
        <w:rPr>
          <w:rFonts w:ascii="Calibri" w:hAnsi="Calibri" w:cs="Calibri"/>
          <w:sz w:val="22"/>
          <w:szCs w:val="22"/>
        </w:rPr>
        <w:t xml:space="preserve">Tato smlouva </w:t>
      </w:r>
      <w:r w:rsidRPr="00943F9A">
        <w:rPr>
          <w:rFonts w:ascii="Calibri" w:hAnsi="Calibri" w:cs="Calibri"/>
          <w:sz w:val="22"/>
          <w:szCs w:val="22"/>
        </w:rPr>
        <w:t>je vyhotovena ve dvou stejnopisech, z nichž každá ze smluvních stran obdrží po jednom.</w:t>
      </w:r>
    </w:p>
    <w:p w14:paraId="0513AB40" w14:textId="77777777" w:rsidR="00454E03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E9D6C32" w14:textId="77777777" w:rsidR="00454E03" w:rsidRPr="00007A82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</w:t>
      </w:r>
      <w:r w:rsidRPr="00007A82">
        <w:rPr>
          <w:rFonts w:ascii="Calibri" w:hAnsi="Calibri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 </w:t>
      </w:r>
      <w:r>
        <w:rPr>
          <w:rFonts w:ascii="Calibri" w:hAnsi="Calibri"/>
          <w:sz w:val="22"/>
          <w:szCs w:val="22"/>
        </w:rPr>
        <w:t>89/2012</w:t>
      </w:r>
      <w:r w:rsidRPr="00007A82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občanského</w:t>
      </w:r>
      <w:r w:rsidRPr="00007A82">
        <w:rPr>
          <w:rFonts w:ascii="Calibri" w:hAnsi="Calibri"/>
          <w:sz w:val="22"/>
          <w:szCs w:val="22"/>
        </w:rPr>
        <w:t xml:space="preserve"> zákoníku, v 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14:paraId="584CB1F9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154884F" w14:textId="77777777" w:rsidR="007E101D" w:rsidRPr="00943F9A" w:rsidRDefault="007E101D" w:rsidP="00943F9A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72FDF2EC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Přílohy, které jsou nedílnou součástí této smlouvy:</w:t>
      </w:r>
    </w:p>
    <w:p w14:paraId="135D38BB" w14:textId="77777777" w:rsidR="00927482" w:rsidRPr="00943F9A" w:rsidRDefault="00171B64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č. 1 ceník</w:t>
      </w:r>
    </w:p>
    <w:p w14:paraId="7A560E1C" w14:textId="77777777" w:rsidR="005F3C81" w:rsidRPr="000C1DEA" w:rsidRDefault="000C1DEA" w:rsidP="00943F9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C1DEA">
        <w:rPr>
          <w:rFonts w:ascii="Calibri" w:hAnsi="Calibri" w:cs="Calibri"/>
          <w:sz w:val="22"/>
          <w:szCs w:val="22"/>
        </w:rPr>
        <w:t>č. 2</w:t>
      </w:r>
      <w:r w:rsidRPr="000C1DEA">
        <w:rPr>
          <w:rFonts w:ascii="Calibri" w:hAnsi="Calibri" w:cs="Calibri"/>
          <w:b/>
          <w:sz w:val="22"/>
          <w:szCs w:val="22"/>
        </w:rPr>
        <w:t xml:space="preserve"> </w:t>
      </w:r>
      <w:r w:rsidRPr="000C1DEA">
        <w:rPr>
          <w:rFonts w:ascii="Calibri" w:hAnsi="Calibri" w:cs="Calibri"/>
          <w:sz w:val="22"/>
          <w:szCs w:val="22"/>
        </w:rPr>
        <w:t xml:space="preserve">seznam </w:t>
      </w:r>
      <w:r w:rsidR="0040394E">
        <w:rPr>
          <w:rFonts w:ascii="Calibri" w:hAnsi="Calibri" w:cs="Calibri"/>
          <w:sz w:val="22"/>
          <w:szCs w:val="22"/>
        </w:rPr>
        <w:t>pověřených</w:t>
      </w:r>
      <w:r w:rsidRPr="000C1DEA">
        <w:rPr>
          <w:rFonts w:ascii="Calibri" w:hAnsi="Calibri" w:cs="Calibri"/>
          <w:sz w:val="22"/>
          <w:szCs w:val="22"/>
        </w:rPr>
        <w:t xml:space="preserve"> osob smluvních stran</w:t>
      </w:r>
    </w:p>
    <w:p w14:paraId="52684082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047F8A48" w14:textId="77777777" w:rsidR="00C97D5D" w:rsidRPr="00943F9A" w:rsidRDefault="00C97D5D" w:rsidP="00943F9A">
      <w:p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2BE89179" w14:textId="059D8A7E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V</w:t>
      </w:r>
      <w:r w:rsidR="00AE74A9">
        <w:rPr>
          <w:rFonts w:ascii="Calibri" w:hAnsi="Calibri" w:cs="Calibri"/>
          <w:sz w:val="22"/>
          <w:szCs w:val="22"/>
        </w:rPr>
        <w:t xml:space="preserve">e </w:t>
      </w:r>
      <w:r w:rsidR="000C1DEA">
        <w:rPr>
          <w:rFonts w:ascii="Calibri" w:hAnsi="Calibri" w:cs="Calibri"/>
          <w:sz w:val="22"/>
          <w:szCs w:val="22"/>
        </w:rPr>
        <w:t>………………………</w:t>
      </w:r>
      <w:r w:rsidRPr="00943F9A">
        <w:rPr>
          <w:rFonts w:ascii="Calibri" w:hAnsi="Calibri" w:cs="Calibri"/>
          <w:sz w:val="22"/>
          <w:szCs w:val="22"/>
        </w:rPr>
        <w:t xml:space="preserve"> dne:</w:t>
      </w:r>
      <w:r w:rsidR="000C1DEA">
        <w:rPr>
          <w:rFonts w:ascii="Calibri" w:hAnsi="Calibri" w:cs="Calibri"/>
          <w:sz w:val="22"/>
          <w:szCs w:val="22"/>
        </w:rPr>
        <w:tab/>
      </w:r>
      <w:r w:rsidR="00992384">
        <w:rPr>
          <w:rFonts w:ascii="Calibri" w:hAnsi="Calibri" w:cs="Calibri"/>
          <w:sz w:val="22"/>
          <w:szCs w:val="22"/>
        </w:rPr>
        <w:t>…………………..</w:t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 w:rsidRPr="00943F9A">
        <w:rPr>
          <w:rFonts w:ascii="Calibri" w:hAnsi="Calibri" w:cs="Calibri"/>
          <w:sz w:val="22"/>
          <w:szCs w:val="22"/>
        </w:rPr>
        <w:t>V</w:t>
      </w:r>
      <w:r w:rsidR="000C1DEA">
        <w:rPr>
          <w:rFonts w:ascii="Calibri" w:hAnsi="Calibri" w:cs="Calibri"/>
          <w:sz w:val="22"/>
          <w:szCs w:val="22"/>
        </w:rPr>
        <w:t xml:space="preserve">e </w:t>
      </w:r>
      <w:r w:rsidR="008B6185">
        <w:rPr>
          <w:rFonts w:ascii="Calibri" w:hAnsi="Calibri" w:cs="Calibri"/>
          <w:sz w:val="22"/>
          <w:szCs w:val="22"/>
        </w:rPr>
        <w:t xml:space="preserve">Zlíně </w:t>
      </w:r>
      <w:r w:rsidR="000C1DEA" w:rsidRPr="00943F9A">
        <w:rPr>
          <w:rFonts w:ascii="Calibri" w:hAnsi="Calibri" w:cs="Calibri"/>
          <w:sz w:val="22"/>
          <w:szCs w:val="22"/>
        </w:rPr>
        <w:t>dne:</w:t>
      </w:r>
      <w:r w:rsidR="008B6185">
        <w:rPr>
          <w:rFonts w:ascii="Calibri" w:hAnsi="Calibri" w:cs="Calibri"/>
          <w:sz w:val="22"/>
          <w:szCs w:val="22"/>
        </w:rPr>
        <w:t xml:space="preserve"> </w:t>
      </w:r>
      <w:r w:rsidR="00992384">
        <w:rPr>
          <w:rFonts w:ascii="Calibri" w:hAnsi="Calibri" w:cs="Calibri"/>
          <w:sz w:val="22"/>
          <w:szCs w:val="22"/>
        </w:rPr>
        <w:t>…………………..</w:t>
      </w:r>
    </w:p>
    <w:p w14:paraId="142193F8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7364FBB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9DB371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1F9CF38" w14:textId="77777777" w:rsidR="00C97D5D" w:rsidRPr="00943F9A" w:rsidRDefault="0009697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Za prodávajícího: </w:t>
      </w:r>
      <w:r w:rsidR="001F5ABD">
        <w:rPr>
          <w:rFonts w:ascii="Calibri" w:hAnsi="Calibri" w:cs="Calibri"/>
          <w:sz w:val="22"/>
          <w:szCs w:val="22"/>
        </w:rPr>
        <w:t>…………………………</w:t>
      </w:r>
      <w:r w:rsidR="001F5ABD">
        <w:rPr>
          <w:rFonts w:ascii="Calibri" w:hAnsi="Calibri" w:cs="Calibri"/>
          <w:sz w:val="22"/>
          <w:szCs w:val="22"/>
        </w:rPr>
        <w:tab/>
      </w:r>
      <w:r w:rsidR="001F5ABD">
        <w:rPr>
          <w:rFonts w:ascii="Calibri" w:hAnsi="Calibri" w:cs="Calibri"/>
          <w:sz w:val="22"/>
          <w:szCs w:val="22"/>
        </w:rPr>
        <w:tab/>
      </w:r>
      <w:r w:rsidRPr="00943F9A">
        <w:rPr>
          <w:rFonts w:ascii="Calibri" w:hAnsi="Calibri" w:cs="Calibri"/>
          <w:sz w:val="22"/>
          <w:szCs w:val="22"/>
        </w:rPr>
        <w:tab/>
      </w:r>
      <w:r w:rsidRPr="00943F9A">
        <w:rPr>
          <w:rFonts w:ascii="Calibri" w:hAnsi="Calibri" w:cs="Calibri"/>
          <w:sz w:val="22"/>
          <w:szCs w:val="22"/>
        </w:rPr>
        <w:tab/>
      </w:r>
      <w:r w:rsidR="00C97D5D" w:rsidRPr="00943F9A">
        <w:rPr>
          <w:rFonts w:ascii="Calibri" w:hAnsi="Calibri" w:cs="Calibri"/>
          <w:sz w:val="22"/>
          <w:szCs w:val="22"/>
        </w:rPr>
        <w:t>Za kupujícího:</w:t>
      </w:r>
      <w:r w:rsidRPr="00943F9A">
        <w:rPr>
          <w:rFonts w:ascii="Calibri" w:hAnsi="Calibri" w:cs="Calibri"/>
          <w:sz w:val="22"/>
          <w:szCs w:val="22"/>
        </w:rPr>
        <w:t xml:space="preserve"> ……</w:t>
      </w:r>
      <w:r w:rsidR="00C97D5D" w:rsidRPr="00943F9A">
        <w:rPr>
          <w:rFonts w:ascii="Calibri" w:hAnsi="Calibri" w:cs="Calibri"/>
          <w:sz w:val="22"/>
          <w:szCs w:val="22"/>
        </w:rPr>
        <w:t>.</w:t>
      </w:r>
      <w:r w:rsidRPr="00943F9A">
        <w:rPr>
          <w:rFonts w:ascii="Calibri" w:hAnsi="Calibri" w:cs="Calibri"/>
          <w:sz w:val="22"/>
          <w:szCs w:val="22"/>
        </w:rPr>
        <w:t>...............................</w:t>
      </w:r>
    </w:p>
    <w:p w14:paraId="22925D4A" w14:textId="476B9770" w:rsidR="0047059A" w:rsidRPr="0047059A" w:rsidRDefault="0047059A" w:rsidP="0047059A">
      <w:pPr>
        <w:pStyle w:val="Nadpis2"/>
        <w:numPr>
          <w:ilvl w:val="0"/>
          <w:numId w:val="0"/>
        </w:numPr>
        <w:spacing w:before="0"/>
        <w:ind w:left="5672"/>
        <w:rPr>
          <w:rFonts w:ascii="Calibri" w:hAnsi="Calibri"/>
          <w:b w:val="0"/>
          <w:color w:val="auto"/>
          <w:sz w:val="22"/>
          <w:szCs w:val="22"/>
        </w:rPr>
      </w:pPr>
      <w:r w:rsidRPr="0047059A">
        <w:rPr>
          <w:rFonts w:ascii="Calibri" w:hAnsi="Calibri" w:cs="Calibri"/>
          <w:b w:val="0"/>
          <w:color w:val="auto"/>
          <w:sz w:val="22"/>
          <w:szCs w:val="22"/>
        </w:rPr>
        <w:t>Zdravotnická záchranná služba Zlínského kraje, přísp</w:t>
      </w:r>
      <w:r>
        <w:rPr>
          <w:rFonts w:ascii="Calibri" w:hAnsi="Calibri" w:cs="Calibri"/>
          <w:b w:val="0"/>
          <w:color w:val="auto"/>
          <w:sz w:val="22"/>
          <w:szCs w:val="22"/>
          <w:lang w:val="cs-CZ"/>
        </w:rPr>
        <w:t>ěvková</w:t>
      </w:r>
      <w:r w:rsidRPr="0047059A">
        <w:rPr>
          <w:rFonts w:ascii="Calibri" w:hAnsi="Calibri" w:cs="Calibri"/>
          <w:b w:val="0"/>
          <w:color w:val="auto"/>
          <w:sz w:val="22"/>
          <w:szCs w:val="22"/>
        </w:rPr>
        <w:t xml:space="preserve"> organizace</w:t>
      </w:r>
    </w:p>
    <w:p w14:paraId="6411B30D" w14:textId="77777777" w:rsidR="0047059A" w:rsidRPr="0047059A" w:rsidRDefault="0047059A" w:rsidP="0047059A">
      <w:pPr>
        <w:ind w:left="4963" w:firstLine="709"/>
        <w:jc w:val="both"/>
        <w:rPr>
          <w:rFonts w:ascii="Calibri" w:hAnsi="Calibri" w:cs="Calibri"/>
          <w:b/>
          <w:sz w:val="22"/>
          <w:szCs w:val="22"/>
        </w:rPr>
      </w:pPr>
      <w:r w:rsidRPr="0047059A">
        <w:rPr>
          <w:rFonts w:ascii="Calibri" w:hAnsi="Calibri" w:cs="Calibri"/>
          <w:b/>
          <w:sz w:val="22"/>
          <w:szCs w:val="22"/>
        </w:rPr>
        <w:t>JUDr. Josef Valenta</w:t>
      </w:r>
    </w:p>
    <w:p w14:paraId="160EEB64" w14:textId="77777777" w:rsidR="0047059A" w:rsidRPr="0047059A" w:rsidRDefault="0047059A" w:rsidP="0047059A">
      <w:pPr>
        <w:ind w:left="4963" w:firstLine="709"/>
        <w:jc w:val="both"/>
        <w:rPr>
          <w:rFonts w:ascii="Calibri" w:hAnsi="Calibri" w:cs="Calibri"/>
          <w:sz w:val="22"/>
          <w:szCs w:val="22"/>
        </w:rPr>
      </w:pPr>
      <w:r w:rsidRPr="0047059A">
        <w:rPr>
          <w:rFonts w:ascii="Calibri" w:hAnsi="Calibri" w:cs="Calibri"/>
          <w:sz w:val="22"/>
          <w:szCs w:val="22"/>
        </w:rPr>
        <w:t>ředitel</w:t>
      </w:r>
    </w:p>
    <w:p w14:paraId="556923DC" w14:textId="77777777" w:rsidR="0047059A" w:rsidRDefault="0047059A" w:rsidP="0047059A">
      <w:pPr>
        <w:spacing w:line="276" w:lineRule="auto"/>
        <w:rPr>
          <w:rFonts w:ascii="Calibri" w:hAnsi="Calibri" w:cs="Calibri"/>
          <w:b/>
        </w:rPr>
      </w:pPr>
    </w:p>
    <w:p w14:paraId="078F50AB" w14:textId="77777777" w:rsidR="00C97D5D" w:rsidRDefault="00C97D5D" w:rsidP="00943F9A">
      <w:pPr>
        <w:spacing w:line="276" w:lineRule="auto"/>
        <w:rPr>
          <w:rFonts w:ascii="Calibri" w:hAnsi="Calibri" w:cs="Calibri"/>
          <w:b/>
        </w:rPr>
      </w:pPr>
    </w:p>
    <w:p w14:paraId="201661E0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5B5993B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72C43184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6BAC80EC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67D81F7B" w14:textId="11FC9298" w:rsidR="00AC7045" w:rsidRDefault="00AC7045" w:rsidP="00BD5F81">
      <w:pPr>
        <w:spacing w:line="276" w:lineRule="auto"/>
        <w:rPr>
          <w:rFonts w:ascii="Calibri" w:hAnsi="Calibri" w:cs="Calibri"/>
          <w:b/>
        </w:rPr>
      </w:pPr>
    </w:p>
    <w:p w14:paraId="2190952E" w14:textId="65F6D437" w:rsidR="000349FF" w:rsidRDefault="000349FF" w:rsidP="00BD5F81">
      <w:pPr>
        <w:spacing w:line="276" w:lineRule="auto"/>
        <w:rPr>
          <w:rFonts w:ascii="Calibri" w:hAnsi="Calibri" w:cs="Calibri"/>
          <w:b/>
        </w:rPr>
      </w:pPr>
    </w:p>
    <w:p w14:paraId="49382735" w14:textId="0A45054F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14E94E24" w14:textId="55677585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7D14633A" w14:textId="122FA833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49547761" w14:textId="4874AFAF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3F84B88C" w14:textId="61A8A2E2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1D7D91A5" w14:textId="75491CBD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10E06889" w14:textId="0C171C93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6DAFEDD8" w14:textId="11446B63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p w14:paraId="08D86872" w14:textId="712B88B8" w:rsidR="009C1446" w:rsidRDefault="009C1446" w:rsidP="00BD5F81">
      <w:pPr>
        <w:spacing w:line="276" w:lineRule="auto"/>
        <w:rPr>
          <w:rFonts w:ascii="Calibri" w:hAnsi="Calibri" w:cs="Calibri"/>
          <w:b/>
        </w:rPr>
      </w:pPr>
    </w:p>
    <w:bookmarkEnd w:id="1"/>
    <w:p w14:paraId="5DE97AAF" w14:textId="48F45CBF" w:rsidR="00D44AE9" w:rsidRDefault="00D44AE9" w:rsidP="00BD5F81">
      <w:pPr>
        <w:spacing w:line="276" w:lineRule="auto"/>
        <w:rPr>
          <w:rFonts w:ascii="Calibri" w:hAnsi="Calibri" w:cs="Calibri"/>
          <w:b/>
        </w:rPr>
      </w:pPr>
      <w:r w:rsidRPr="00D44AE9">
        <w:rPr>
          <w:rFonts w:ascii="Calibri" w:hAnsi="Calibri" w:cs="Calibri"/>
          <w:b/>
        </w:rPr>
        <w:lastRenderedPageBreak/>
        <w:t xml:space="preserve">Příloha č. 1 </w:t>
      </w:r>
      <w:r>
        <w:rPr>
          <w:rFonts w:ascii="Calibri" w:hAnsi="Calibri" w:cs="Calibri"/>
          <w:b/>
        </w:rPr>
        <w:t>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Pr="00D44AE9">
        <w:rPr>
          <w:rFonts w:ascii="Calibri" w:hAnsi="Calibri" w:cs="Calibri"/>
          <w:b/>
        </w:rPr>
        <w:t xml:space="preserve"> </w:t>
      </w:r>
      <w:r w:rsidRPr="00D44AE9">
        <w:rPr>
          <w:rFonts w:ascii="Calibri" w:hAnsi="Calibri"/>
          <w:b/>
        </w:rPr>
        <w:t xml:space="preserve">č. </w:t>
      </w:r>
      <w:r w:rsidRPr="009C1446">
        <w:rPr>
          <w:rFonts w:ascii="Calibri" w:hAnsi="Calibri"/>
          <w:b/>
        </w:rPr>
        <w:t>VZ/20</w:t>
      </w:r>
      <w:r w:rsidR="00E36EEB" w:rsidRPr="009C1446">
        <w:rPr>
          <w:rFonts w:ascii="Calibri" w:hAnsi="Calibri"/>
          <w:b/>
        </w:rPr>
        <w:t>2</w:t>
      </w:r>
      <w:r w:rsidR="00672580">
        <w:rPr>
          <w:rFonts w:ascii="Calibri" w:hAnsi="Calibri"/>
          <w:b/>
        </w:rPr>
        <w:t>4</w:t>
      </w:r>
      <w:r w:rsidRPr="009C1446">
        <w:rPr>
          <w:rFonts w:ascii="Calibri" w:hAnsi="Calibri"/>
          <w:b/>
        </w:rPr>
        <w:t>/</w:t>
      </w:r>
      <w:r w:rsidR="009C1446" w:rsidRPr="009C1446">
        <w:rPr>
          <w:rFonts w:ascii="Calibri" w:hAnsi="Calibri"/>
          <w:b/>
        </w:rPr>
        <w:t>2</w:t>
      </w:r>
      <w:r w:rsidRPr="009C1446">
        <w:rPr>
          <w:rFonts w:ascii="Calibri" w:hAnsi="Calibri"/>
          <w:b/>
        </w:rPr>
        <w:t>/</w:t>
      </w:r>
      <w:r w:rsidR="00672580">
        <w:rPr>
          <w:rFonts w:ascii="Calibri" w:hAnsi="Calibri"/>
          <w:b/>
        </w:rPr>
        <w:t>1</w:t>
      </w:r>
      <w:r w:rsidR="00200269">
        <w:rPr>
          <w:rFonts w:ascii="Calibri" w:hAnsi="Calibri"/>
          <w:b/>
        </w:rPr>
        <w:t>6</w:t>
      </w:r>
      <w:r w:rsidRPr="009C1446">
        <w:rPr>
          <w:rFonts w:ascii="Calibri" w:hAnsi="Calibri"/>
          <w:b/>
        </w:rPr>
        <w:t>-KS</w:t>
      </w:r>
      <w:r w:rsidRPr="009C1446">
        <w:rPr>
          <w:rFonts w:ascii="Calibri" w:hAnsi="Calibri" w:cs="Calibri"/>
          <w:b/>
        </w:rPr>
        <w:t>:</w:t>
      </w:r>
      <w:r w:rsidRPr="00D44AE9">
        <w:rPr>
          <w:rFonts w:ascii="Calibri" w:hAnsi="Calibri" w:cs="Calibri"/>
          <w:b/>
        </w:rPr>
        <w:t xml:space="preserve"> </w:t>
      </w:r>
    </w:p>
    <w:p w14:paraId="5EBF6395" w14:textId="77777777" w:rsidR="00FA08CF" w:rsidRDefault="00FA08CF" w:rsidP="00BD5F81">
      <w:pPr>
        <w:spacing w:line="276" w:lineRule="auto"/>
        <w:rPr>
          <w:rFonts w:ascii="Calibri" w:hAnsi="Calibri" w:cs="Calibri"/>
          <w:b/>
        </w:rPr>
      </w:pPr>
    </w:p>
    <w:p w14:paraId="61146377" w14:textId="77777777" w:rsidR="00BD5F81" w:rsidRPr="00BD5F81" w:rsidRDefault="00BD5F81" w:rsidP="00BD5F81">
      <w:pPr>
        <w:spacing w:line="276" w:lineRule="auto"/>
        <w:rPr>
          <w:rFonts w:ascii="Calibri" w:hAnsi="Calibri" w:cs="Calibri"/>
          <w:sz w:val="8"/>
          <w:szCs w:val="8"/>
        </w:rPr>
      </w:pPr>
    </w:p>
    <w:p w14:paraId="0732AB8D" w14:textId="77777777" w:rsidR="00AC7045" w:rsidRDefault="00D1415A" w:rsidP="00D1415A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Prodávající:</w:t>
      </w:r>
      <w:r w:rsidRPr="00857A9B">
        <w:rPr>
          <w:rFonts w:ascii="Calibri" w:hAnsi="Calibri"/>
          <w:b/>
        </w:rPr>
        <w:tab/>
        <w:t>………………………………………………………………..</w:t>
      </w:r>
      <w:r w:rsidR="00D44AE9" w:rsidRPr="00857A9B">
        <w:rPr>
          <w:rFonts w:ascii="Calibri" w:hAnsi="Calibri"/>
          <w:b/>
        </w:rPr>
        <w:t>……………………………</w:t>
      </w:r>
    </w:p>
    <w:p w14:paraId="636BE166" w14:textId="239AB1D7" w:rsidR="00D44AE9" w:rsidRDefault="00D1415A" w:rsidP="00D1415A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Kupující:</w:t>
      </w:r>
      <w:r w:rsidRPr="00857A9B">
        <w:rPr>
          <w:rFonts w:ascii="Calibri" w:hAnsi="Calibri"/>
          <w:b/>
        </w:rPr>
        <w:tab/>
      </w:r>
      <w:r w:rsidR="00D44AE9" w:rsidRPr="00857A9B">
        <w:rPr>
          <w:rFonts w:ascii="Calibri" w:hAnsi="Calibri"/>
          <w:b/>
        </w:rPr>
        <w:t>Zdravotnická záchranná služba Zlínského kraje, příspěvková organizace</w:t>
      </w:r>
    </w:p>
    <w:p w14:paraId="00A53AD5" w14:textId="77777777" w:rsidR="00FA08CF" w:rsidRPr="00857A9B" w:rsidRDefault="00FA08CF" w:rsidP="00D1415A">
      <w:pPr>
        <w:jc w:val="both"/>
        <w:rPr>
          <w:rFonts w:ascii="Calibri" w:hAnsi="Calibri"/>
          <w:b/>
        </w:rPr>
      </w:pPr>
    </w:p>
    <w:p w14:paraId="3CB2E0A5" w14:textId="77777777" w:rsidR="00D44AE9" w:rsidRPr="00BD5F81" w:rsidRDefault="00D44AE9" w:rsidP="00D44AE9">
      <w:pPr>
        <w:rPr>
          <w:rFonts w:ascii="Calibri" w:hAnsi="Calibri"/>
          <w:b/>
          <w:sz w:val="8"/>
          <w:szCs w:val="8"/>
        </w:rPr>
      </w:pPr>
    </w:p>
    <w:p w14:paraId="3560E492" w14:textId="77777777" w:rsidR="00D44AE9" w:rsidRDefault="00D44AE9" w:rsidP="00D44AE9">
      <w:pPr>
        <w:rPr>
          <w:rFonts w:ascii="Calibri" w:hAnsi="Calibri"/>
          <w:b/>
          <w:u w:val="single"/>
        </w:rPr>
      </w:pPr>
      <w:r w:rsidRPr="00857A9B">
        <w:rPr>
          <w:rFonts w:ascii="Calibri" w:hAnsi="Calibri"/>
          <w:b/>
          <w:u w:val="single"/>
        </w:rPr>
        <w:t>Ceník: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625"/>
        <w:gridCol w:w="1884"/>
        <w:gridCol w:w="3021"/>
        <w:gridCol w:w="958"/>
        <w:gridCol w:w="741"/>
        <w:gridCol w:w="617"/>
        <w:gridCol w:w="803"/>
      </w:tblGrid>
      <w:tr w:rsidR="000349FF" w:rsidRPr="00AC7045" w14:paraId="7B75FC98" w14:textId="77777777" w:rsidTr="00547569">
        <w:trPr>
          <w:trHeight w:val="300"/>
        </w:trPr>
        <w:tc>
          <w:tcPr>
            <w:tcW w:w="41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5EF5F1" w14:textId="77777777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34E2400D" w14:textId="2B0E1384" w:rsidR="000349FF" w:rsidRPr="00AC7045" w:rsidRDefault="000349FF" w:rsidP="00AC7045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C00358" w14:textId="77777777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 PROSTŘEDKU</w:t>
            </w:r>
          </w:p>
        </w:tc>
        <w:tc>
          <w:tcPr>
            <w:tcW w:w="1884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D9CBC9" w14:textId="77777777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6F4D31E4" w14:textId="076BCFB1" w:rsidR="000349FF" w:rsidRPr="00AC7045" w:rsidRDefault="000349FF" w:rsidP="00AC7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color w:val="000000"/>
              </w:rPr>
              <w:t>Bližší specifikace položky</w:t>
            </w:r>
          </w:p>
        </w:tc>
        <w:tc>
          <w:tcPr>
            <w:tcW w:w="30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7FD962" w14:textId="39E58CDE" w:rsidR="000349FF" w:rsidRPr="00AC7045" w:rsidRDefault="000349FF" w:rsidP="00034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Popis </w:t>
            </w:r>
          </w:p>
        </w:tc>
        <w:tc>
          <w:tcPr>
            <w:tcW w:w="9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F26E1" w14:textId="025BC4CD" w:rsidR="000349FF" w:rsidRPr="00AC7045" w:rsidRDefault="000349FF" w:rsidP="00AC704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</w:rPr>
            </w:pPr>
            <w:r w:rsidRPr="00AC7045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</w:rPr>
              <w:t>NABÍZEN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</w:rPr>
              <w:t>É BALENÍ</w:t>
            </w:r>
            <w:r w:rsidRPr="00AC7045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3A3808C" w14:textId="77777777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C704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6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5287499C" w14:textId="77777777" w:rsidR="000349FF" w:rsidRPr="00AC7045" w:rsidRDefault="000349FF" w:rsidP="00AC70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C7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DPH 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B1FBBD7" w14:textId="77777777" w:rsidR="000349FF" w:rsidRPr="00AC7045" w:rsidRDefault="000349FF" w:rsidP="00AC704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C7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Cena s DPH </w:t>
            </w:r>
          </w:p>
        </w:tc>
      </w:tr>
      <w:tr w:rsidR="000349FF" w:rsidRPr="00AC7045" w14:paraId="0663C9D3" w14:textId="77777777" w:rsidTr="00547569">
        <w:trPr>
          <w:trHeight w:val="630"/>
        </w:trPr>
        <w:tc>
          <w:tcPr>
            <w:tcW w:w="4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685D15" w14:textId="59DB9E91" w:rsidR="000349FF" w:rsidRPr="00AC7045" w:rsidRDefault="000349FF" w:rsidP="00AC7045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14:paraId="56C7F739" w14:textId="488BE9A4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color w:val="44546A"/>
              </w:rPr>
            </w:pPr>
          </w:p>
        </w:tc>
        <w:tc>
          <w:tcPr>
            <w:tcW w:w="1884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06424A4" w14:textId="7A7E6446" w:rsidR="000349FF" w:rsidRPr="00AC7045" w:rsidRDefault="000349FF" w:rsidP="00AC7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DE86BD" w14:textId="1AFBF401" w:rsidR="000349FF" w:rsidRPr="00AC7045" w:rsidRDefault="000349FF" w:rsidP="00AC7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32C71" w14:textId="77777777" w:rsidR="000349FF" w:rsidRPr="00AC7045" w:rsidRDefault="000349FF" w:rsidP="00AC7045">
            <w:pPr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CA38D" w14:textId="77777777" w:rsidR="000349FF" w:rsidRPr="00AC7045" w:rsidRDefault="000349FF" w:rsidP="00AC7045">
            <w:pPr>
              <w:jc w:val="center"/>
              <w:rPr>
                <w:rFonts w:ascii="Calibri" w:eastAsia="Times New Roman" w:hAnsi="Calibri" w:cs="Calibri"/>
                <w:color w:val="44546A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color w:val="44546A"/>
                <w:sz w:val="22"/>
                <w:szCs w:val="22"/>
              </w:rPr>
              <w:t>za balení</w:t>
            </w:r>
          </w:p>
        </w:tc>
        <w:tc>
          <w:tcPr>
            <w:tcW w:w="6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B0A0D" w14:textId="77777777" w:rsidR="000349FF" w:rsidRPr="00AC7045" w:rsidRDefault="000349FF" w:rsidP="00AC704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4D668B" w14:textId="77777777" w:rsidR="000349FF" w:rsidRPr="00AC7045" w:rsidRDefault="000349FF" w:rsidP="00AC7045">
            <w:pPr>
              <w:jc w:val="center"/>
              <w:rPr>
                <w:rFonts w:ascii="Calibri" w:eastAsia="Times New Roman" w:hAnsi="Calibri" w:cs="Calibri"/>
                <w:color w:val="44546A"/>
                <w:sz w:val="22"/>
                <w:szCs w:val="22"/>
              </w:rPr>
            </w:pPr>
            <w:r w:rsidRPr="00AC7045">
              <w:rPr>
                <w:rFonts w:ascii="Calibri" w:eastAsia="Times New Roman" w:hAnsi="Calibri" w:cs="Calibri"/>
                <w:color w:val="44546A"/>
                <w:sz w:val="22"/>
                <w:szCs w:val="22"/>
              </w:rPr>
              <w:t>za balení</w:t>
            </w:r>
          </w:p>
        </w:tc>
      </w:tr>
      <w:tr w:rsidR="000349FF" w:rsidRPr="00547569" w14:paraId="7008DFF4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4269B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E9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Gumové zaškrcovadlo - typu Esmarch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3E7AB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4 x70cm</w:t>
            </w:r>
          </w:p>
        </w:tc>
        <w:tc>
          <w:tcPr>
            <w:tcW w:w="302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698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Klasické zaškrcovadlo z pevné, pružné gumy, k zaškrcenÍ končetiny před odběrem.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2AD94C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83269C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1116B1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446ED4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61A3CC6E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8491D2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AA2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Gumové zaškrcovadlo - typu Esmarch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EE6B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6 x70cm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6959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DC4201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8102EA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FDAB91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4FCCF2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24BDA2A4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679D1" w14:textId="6D8804C0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94F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Fixační obinadlo pletené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98221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6cm x4-5m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224D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Elastické fixační obinadlo, rychlá a jednoduchá aplikace bez opakovaných otáček, nesterilní, jednotlivě baleno.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24469E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5A091D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C08092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B52DB8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64DBB26A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152F11" w14:textId="12C87DE9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F9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Fixační obinadlo pletené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306B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10cm x4-5m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66C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980EAB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1B8D6F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B1B272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BB90AA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89F72E8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87A5A" w14:textId="16340307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379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Fixační obinadlo elastické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40E8F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10cm x 4-5m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F697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Elastické obinadlo ke kompresivní terapii, dlouhotažné, jednotlivě baleno.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3496BB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B6F07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F334DD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E3EC1D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CF998F2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07F649" w14:textId="0D6877AC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DB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pružný hadicový č. 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5E3D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20m x 30mm (loket,koleno,kotník)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0BF2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Vysoce elastický, síťovaný, tubulární obvaz se širokými oky, určený k rychlé fixaci krytí ran na kterémkoliv místě těla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A4D436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11F63F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C49DDE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8D2E07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754302DC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6D5318" w14:textId="1C3EC759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35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pružný hadicový č. 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63F5C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20m x 60mm (loket,koleno)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5C3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8644EE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B341B8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91116E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FA8AEB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2278D155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1991A" w14:textId="4F57A471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291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pružný hadicový č. 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C063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20m x 80mm (rameno,hlava)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47C64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5CC86C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25C0C9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05CA7F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DA4B32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1E39CCEB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036347" w14:textId="3C386CA4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38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pružný hadicový č. 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B5AF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20m x 90mm (hrudník,stehno )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AE66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6F0174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3B8CCB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39175F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E68315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8D72E29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7725F2" w14:textId="7EFDC8CF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ED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Tampon z gázy stáčený, cca 20/19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3CAE1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 100 ks v balení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AE9FC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Stáčený do tvaru vejce, z hydrofilní gáze, bez kontrastního vlákna,  100% bavlna tkaná s hustotou 17 vláken/cm2, nesterilní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860C25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30B475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BB902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095AB3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4D633217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12B423" w14:textId="45B51062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02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Trojcípý šátek , nesterilní, jednotlivě balený,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3F15D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90x90x140cm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21A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Trojcípý šátek z úpletu z viskózové střiže,  jednotlivě zabalený do rychlouzavíratelného sáčku k okamžitému použití v PNP.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0189BF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B24ECA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98E32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E4DE55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833F407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568C8" w14:textId="6200DAA3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4FD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Vata buničitá, bělená, přířezy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339C8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cca 15 -18 x 15-18cm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C662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Přířezy baleny v PE folii á 1-2kg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7DAAF5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B85560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5411D1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E059BB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07B37903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598FE" w14:textId="3A285B1A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A0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Vata buničitá, dělená v kotouči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93680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trhací čtverečky v kotouči 4x5cm, minimálně 500 ks v kotouči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C970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Tampony z buničité vaty se zpevněnými okraji, lehce oddělitelné,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270AA6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745442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7552C4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990164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05714DF0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62C0E" w14:textId="4717D02C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EE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Vata obvazová nesterilní, vinutá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3EAB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1- 3kg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CFA0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Obvazová vata ze 100% bavlny, měkká, vyčesaná a se zvýšenou savostí, nesterilní.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E20CDF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B8B966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517289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47E1ED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017E4F5" w14:textId="77777777" w:rsidTr="00547569">
        <w:trPr>
          <w:trHeight w:val="578"/>
        </w:trPr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F85110" w14:textId="78AB8BEB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D68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Mastný tyl, sterilní,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AA44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10x10cm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3EA97" w14:textId="48482269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Tyl s velkými oky, s  neutrálním masťovým základem (bílá vazelína),</w:t>
            </w:r>
            <w:r w:rsidR="001732A2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3ks v </w:t>
            </w:r>
            <w:r w:rsidRPr="001732A2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balení.</w:t>
            </w:r>
          </w:p>
        </w:tc>
        <w:tc>
          <w:tcPr>
            <w:tcW w:w="9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50FCAF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9EB363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F8C6BF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916F09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A7BF699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B775A1" w14:textId="3E5948FA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72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hotový sterilní,tlakový s polštářkem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D9FA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 obinadlo č.3 + 2 kompresy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9214F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Sterilní obvaz z hydrofilního obinadla a dvou pevně připevněných kompresů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67941B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4DAF8E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F8B6D3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E9B2C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9C884FE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B02CEA" w14:textId="0C29CA94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BFA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Obvaz pohotovostní na popáleniny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8008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57x42cm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EA76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Absorpční prošívaná rouška, s dobrou savostí, založené a prošité okraje proti třepení, sterilní.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7FF438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6CF6F4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EED0F0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7671CC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78B0E630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2D7AA" w14:textId="3EF482E4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B55" w14:textId="35894E22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Sterilní bavlněné kom</w:t>
            </w:r>
            <w:r w:rsidR="009C1446"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resy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BC80C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7,5x7,5cm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48BA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Kompresy z gázy, z bělených bavlněných vláken, tkaných v počtu 17 vláken na cm2, se založenými okraji, min. 2ks v</w:t>
            </w:r>
            <w:r w:rsidRPr="00547569">
              <w:rPr>
                <w:rFonts w:asciiTheme="minorHAnsi" w:eastAsia="Times New Roman" w:hAnsiTheme="minorHAnsi" w:cs="Calibri"/>
                <w:color w:val="993300"/>
                <w:sz w:val="18"/>
                <w:szCs w:val="18"/>
              </w:rPr>
              <w:t xml:space="preserve"> 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993300"/>
                <w:sz w:val="18"/>
                <w:szCs w:val="18"/>
              </w:rPr>
              <w:t>balení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75A734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4047CE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B37654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736498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2E901C3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BA75D" w14:textId="55AE4D7D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23A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Sterilní  vatový kompres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AF3EF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10x10cm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D01FF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Kompres se zvýšenou absorpční schopností, jádro z obvazové vaty, zabalené do gázy z bělených bavlněných vláken, tkaných v počtu 17 vláken na cm2, min. 2ks v 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993300"/>
                <w:sz w:val="18"/>
                <w:szCs w:val="18"/>
              </w:rPr>
              <w:t>balení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46EC03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7D0AE1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BB34CF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89DA5A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FAB240E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5669D" w14:textId="0076BECD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78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Sterilní tampon z gázy stáčený, cca 20/19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6A5B8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3ks v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993300"/>
                <w:sz w:val="18"/>
                <w:szCs w:val="18"/>
              </w:rPr>
              <w:t xml:space="preserve"> balení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0717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Stáčený do tvaru vejce, z hydrofilní gáze, bez kontrastního vlákna,  100% bavlna tkaná s hustotou 17 vláken/cm2, 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767987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C50F4C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8CB778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0B5F60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26EC1CF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9326EC" w14:textId="324C6C21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802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Rouška perforovaná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F617C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cca 50 x 60cm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9628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Jednorázová, sterilní rouška z netkané textilie, ke sterilnímu krytí pacienta při drobných chir. zákrocích, Ø otvoru ve středu roušky cca 7 cm.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106977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4EE4E9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54A72F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42A363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42D12D72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0DF644" w14:textId="0FAAE269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74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Podložka na instrumentální stolek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F926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70x90cm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4D82F" w14:textId="11EDC69F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Sterilní rouška z vícevrstveného materiálu (spodní část z nepropustného materiálu a povrch savý), určena pro uložení nástrojů před chirurgickým výkonem.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EEC598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C33D8F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C18B52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AE9B4F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2C9F56CF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C93897" w14:textId="6CC3C4F0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250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Zákrokový set sterilní pro permanentní moč. katetrizaci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8D1D6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6D25D" w14:textId="5D0FE13F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Obsahující min. krycí roušku, plastovou pinzetu anat., 3-5 tampon</w:t>
            </w:r>
            <w:r w:rsidR="004E3AE8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ů</w:t>
            </w: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, inj. stříkačku 10ml, 1x aqua dest. 10ml.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5E9EF7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A957AA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390511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84683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3E424B6A" w14:textId="77777777" w:rsidTr="00547569">
        <w:trPr>
          <w:trHeight w:val="578"/>
        </w:trPr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F9379" w14:textId="68FE5840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78D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Náplast fixační  z netkaného textilu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39F6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1,25 x 9m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84EC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Hypoalergenní fixační náplast z netkaného textilu pro pacienty se zvlášť citlivou pletí, pro fixaci sond a kanyl.</w:t>
            </w:r>
          </w:p>
        </w:tc>
        <w:tc>
          <w:tcPr>
            <w:tcW w:w="9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2C3C33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B24BBB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B42582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B3D005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1F0D1F7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54047E" w14:textId="2793F2EA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73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Náplast cívková transparentní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B1169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2,5cmx9m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7E514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Náplast na cívce,hypoalergenní,transparentní, trhací v obou směrech, s dobrou adhezí k povrchu těla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1E57F3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C4F0FC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01CAC6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70F530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1981E8E7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B3CF38" w14:textId="70F3DF39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CB1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Náplast poinjekční s polštářkem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808BA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4x2cm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AD1A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Jednotlivě nastříhané proužky náplasti sloužící k zakrytí místa po vpichu injekce, ve větším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993300"/>
                <w:sz w:val="18"/>
                <w:szCs w:val="18"/>
              </w:rPr>
              <w:t xml:space="preserve"> balení, min 100ks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C4B6A6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43E6F0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A371A0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EEDF2A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26D95F00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D0944D" w14:textId="3CB3A266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1229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Náplast pro fixaci i.v. kanyl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6D9C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10 x 7cm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0D4C8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Jednotlivě balené náplasti pro fixaci i. v. kanyl, z netkané textilie, s výřezem pro snadnou a bezpečnou fixaci kanyl s absorpčním polštářkem kryjícím místo vpichu.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C12FE4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FB147E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F21250B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596D79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BF65298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E3DBE" w14:textId="44856C7B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B7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Náplast pro krytí ran s polštářkem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98421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cca 7x5cm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DF8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Náplast z netkané textilie s polštářkem, jednotlivě balená, hypoalergenní.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B1FFD5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5459C3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A87902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DB1E04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1C3F729F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B77A5" w14:textId="445F6795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A65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Náplast fixační, velkoplošná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C2C6E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role cca 15cm x 10m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6CB4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Náplast z netkané textilie k celoplošné fixaci obvazu, snadná manipulace při odstraňování krycího papíru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7D4896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FA93BB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A63E35E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51686D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ACA98CC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CFE0D" w14:textId="28B3BB95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CB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Náplasťové stehy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3BA12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 xml:space="preserve">cca 6mmx75mm 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62C7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Zpevňující náplasťové elastické stehy v proužcích pro rychlé a účinné uzavření_ stažení menších ran, 3 proužky v sáčku.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4F7265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886D13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714FD4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B446B0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4A05A78C" w14:textId="77777777" w:rsidTr="00547569">
        <w:trPr>
          <w:trHeight w:val="578"/>
        </w:trPr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CF5E07" w14:textId="5A418E5C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DA1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Chirurgické nůžky hrotnato-tupé, rovné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12DF8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14cm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D840B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Jednorázové chirurgické nůžky z nerezové oceli, jednotlivě balené, sterilní </w:t>
            </w:r>
          </w:p>
        </w:tc>
        <w:tc>
          <w:tcPr>
            <w:tcW w:w="9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446BE2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8F98A2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835C58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1E85B5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156C3A8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97882" w14:textId="1FF3921B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B1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Standardní pinzeta anatomická rovná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8BA35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14cm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7B11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Jednorázová pinzeta z nerezové oceli, se stiskem o celém funkčním povrchu, pro úchop a tažení nití, krycích materiálů, gázových tamponů, fixaci a odstraňování cizích těles,jednotlivě balené, 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0120C6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F72210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8692B0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5A5B67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A6CDB8F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CF39A" w14:textId="455D925F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lastRenderedPageBreak/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02F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Standardní pinzeta chirurgická rovná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15842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14cm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3A3C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Jednorázová pinzeta se zoubky , vyrobená z nerezové oceli, pro úchop a tažení nití, krycích materiálů, gázových tamponů, fixaci a odstraňování cizích těles,jednotlivě balené, 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D70D6D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CEE61F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030868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0A5244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3F8655CA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FCE2B" w14:textId="70B3A2AB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3E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Jednorázový skalpel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BC220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čepelka bříškatá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31619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>Jednorázový s pevně usazenou bříškatou čepelí, jednotlivě balené, sterilní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7B0C18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2FD825C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27EB1E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17ACFE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19853556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95F8CE" w14:textId="2CADFD86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92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Jehelec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0DB75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14cm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C0A4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Standardní jednorázový jehelec z nerezové oceli, pro úchop jehel při chirurgickém šití, jednotlivě balené, 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FFEC39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BA29F0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8BB65D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83FFAC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77D168B0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BD3D3" w14:textId="2511F804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63E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Peán anatomický rovný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E4207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14cm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7E7A7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Pevný jednorázový peán z nerezové oceli,pro úchop tkání a cév i pro svorkování trubic, jednotlivě balené, 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5D77BD2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6B5D1A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837B2A8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BCD8E1A" w14:textId="77777777" w:rsidR="000349FF" w:rsidRPr="00547569" w:rsidRDefault="000349FF" w:rsidP="00AC70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349FF" w:rsidRPr="00547569" w14:paraId="67000261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A21B2" w14:textId="527A8DDC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89F3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Nůžky obvazové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F26A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18cm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CC1" w14:textId="12CCA172" w:rsidR="000349FF" w:rsidRPr="00547569" w:rsidRDefault="000349FF" w:rsidP="00AC7045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>Pevné obvazové nůžky s rukojetí z t</w:t>
            </w:r>
            <w:r w:rsidR="001732A2">
              <w:rPr>
                <w:rFonts w:asciiTheme="minorHAnsi" w:eastAsia="Times New Roman" w:hAnsiTheme="minorHAnsi" w:cs="Calibri"/>
                <w:sz w:val="18"/>
                <w:szCs w:val="18"/>
              </w:rPr>
              <w:t>vr</w:t>
            </w:r>
            <w:r w:rsidRPr="00547569">
              <w:rPr>
                <w:rFonts w:asciiTheme="minorHAnsi" w:eastAsia="Times New Roman" w:hAnsiTheme="minorHAnsi" w:cs="Calibri"/>
                <w:sz w:val="18"/>
                <w:szCs w:val="18"/>
              </w:rPr>
              <w:t>zeného plastu. Jedna z branží opatřena protiskluzovými zoubky, které brání vyklouznutí stříhanému předmětu.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2C5A33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331272D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5CC1BA9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24E0AC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57ABDA44" w14:textId="77777777" w:rsidTr="00547569">
        <w:trPr>
          <w:trHeight w:val="578"/>
        </w:trPr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BDFDDD" w14:textId="3A2629FB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AA5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Vatová štětička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669E0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min. 5ks v</w:t>
            </w:r>
            <w:r w:rsidRPr="00547569">
              <w:rPr>
                <w:rFonts w:asciiTheme="minorHAnsi" w:eastAsia="Times New Roman" w:hAnsiTheme="minorHAnsi" w:cs="Calibri"/>
                <w:b/>
                <w:bCs/>
                <w:color w:val="993300"/>
                <w:sz w:val="18"/>
                <w:szCs w:val="18"/>
              </w:rPr>
              <w:t xml:space="preserve"> balení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8771E" w14:textId="2C8DA5F9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Dřevěná tyčinka s vatovou hlavicí cca 15 cm dlouhá</w:t>
            </w:r>
            <w:r w:rsidR="001732A2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, dobrá přilnavost vatové hlavice k tyčince</w:t>
            </w:r>
          </w:p>
        </w:tc>
        <w:tc>
          <w:tcPr>
            <w:tcW w:w="9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8D85826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EBA7F60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3B549F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7CE426A7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1A6CDF7C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E13772" w14:textId="268BE78E" w:rsidR="000349FF" w:rsidRPr="00547569" w:rsidRDefault="00672580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AF6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Lékařské ústní lopatky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09499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C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C00000"/>
                <w:sz w:val="18"/>
                <w:szCs w:val="18"/>
              </w:rPr>
              <w:t>balení min 100ks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17445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Dřevěné ústní lopatky, k vyšetřovacím metodám, k léčebným aplikacím i k přípravě dalších materiálů, nesterilní 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694133E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5709963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4BB91021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15AC9F6D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547569" w14:paraId="3BF4AF50" w14:textId="77777777" w:rsidTr="00547569">
        <w:trPr>
          <w:trHeight w:val="578"/>
        </w:trPr>
        <w:tc>
          <w:tcPr>
            <w:tcW w:w="4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64514" w14:textId="695196DE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4</w:t>
            </w:r>
            <w:r w:rsidR="00672580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07A" w14:textId="77777777" w:rsidR="000349FF" w:rsidRPr="00547569" w:rsidRDefault="000349FF" w:rsidP="00AC7045">
            <w:pP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Podložka savá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347D" w14:textId="77777777" w:rsidR="000349FF" w:rsidRPr="00547569" w:rsidRDefault="000349FF" w:rsidP="00AC7045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  <w:t>cca 40x60cm</w:t>
            </w:r>
          </w:p>
        </w:tc>
        <w:tc>
          <w:tcPr>
            <w:tcW w:w="30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C73C9" w14:textId="5124FB4D" w:rsidR="000349FF" w:rsidRPr="00547569" w:rsidRDefault="000349FF" w:rsidP="00AC7045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Absorpční  jednorázová podložka, k dodatečné ochraně nosítek, absorpční jádro z celulózy, povrch z netkané textílie, spodní strana podložky z neprodyšné fól</w:t>
            </w:r>
            <w:r w:rsidR="001732A2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i</w:t>
            </w:r>
            <w:r w:rsidRPr="0054756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e.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B8076C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5A591445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266B7774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DD7EE"/>
            <w:noWrap/>
            <w:vAlign w:val="bottom"/>
            <w:hideMark/>
          </w:tcPr>
          <w:p w14:paraId="03D2758F" w14:textId="77777777" w:rsidR="000349FF" w:rsidRPr="00547569" w:rsidRDefault="000349FF" w:rsidP="00AC704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75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349FF" w:rsidRPr="00AC7045" w14:paraId="532EFE5D" w14:textId="77777777" w:rsidTr="00547569">
        <w:trPr>
          <w:gridAfter w:val="1"/>
          <w:wAfter w:w="803" w:type="dxa"/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D99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36AD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A80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733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A20B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663" w14:textId="77777777" w:rsidR="000349FF" w:rsidRPr="00AC7045" w:rsidRDefault="000349FF" w:rsidP="00AC70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1FB6264" w14:textId="77777777" w:rsidR="00AC7045" w:rsidRDefault="00AC7045" w:rsidP="00660007">
      <w:pPr>
        <w:pStyle w:val="Zkladntext"/>
        <w:ind w:left="709" w:firstLine="709"/>
        <w:jc w:val="left"/>
        <w:rPr>
          <w:rFonts w:ascii="Calibri" w:hAnsi="Calibri"/>
        </w:rPr>
      </w:pPr>
    </w:p>
    <w:p w14:paraId="3BF858E9" w14:textId="77777777" w:rsidR="00AC7045" w:rsidRDefault="00AC7045" w:rsidP="00660007">
      <w:pPr>
        <w:pStyle w:val="Zkladntext"/>
        <w:ind w:left="709" w:firstLine="709"/>
        <w:jc w:val="left"/>
        <w:rPr>
          <w:rFonts w:ascii="Calibri" w:hAnsi="Calibri"/>
        </w:rPr>
      </w:pPr>
    </w:p>
    <w:p w14:paraId="400972DE" w14:textId="03FA7F75" w:rsidR="00660007" w:rsidRPr="008B6185" w:rsidRDefault="00660007" w:rsidP="00660007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857A9B">
        <w:rPr>
          <w:rFonts w:ascii="Calibri" w:hAnsi="Calibri"/>
        </w:rPr>
        <w:t xml:space="preserve">Ve …………….. dne </w:t>
      </w:r>
      <w:r w:rsidR="00992384">
        <w:rPr>
          <w:rFonts w:ascii="Calibri" w:hAnsi="Calibri"/>
          <w:lang w:val="cs-CZ"/>
        </w:rPr>
        <w:t>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 xml:space="preserve">Ve Zlíně dne </w:t>
      </w:r>
      <w:r w:rsidR="00992384">
        <w:rPr>
          <w:rFonts w:ascii="Calibri" w:hAnsi="Calibri"/>
          <w:lang w:val="cs-CZ"/>
        </w:rPr>
        <w:t>………………………</w:t>
      </w:r>
    </w:p>
    <w:p w14:paraId="047FC2A2" w14:textId="6F5C300E" w:rsidR="00992384" w:rsidRDefault="00992384" w:rsidP="00660007">
      <w:pPr>
        <w:pStyle w:val="Zkladntext"/>
        <w:rPr>
          <w:rFonts w:ascii="Calibri" w:hAnsi="Calibri"/>
        </w:rPr>
      </w:pPr>
    </w:p>
    <w:p w14:paraId="3EAC7CA0" w14:textId="77777777" w:rsidR="00FA08CF" w:rsidRDefault="00FA08CF" w:rsidP="00660007">
      <w:pPr>
        <w:pStyle w:val="Zkladntext"/>
        <w:rPr>
          <w:rFonts w:ascii="Calibri" w:hAnsi="Calibri"/>
        </w:rPr>
      </w:pPr>
    </w:p>
    <w:p w14:paraId="29F3EDCE" w14:textId="77777777" w:rsidR="00AC7045" w:rsidRPr="00857A9B" w:rsidRDefault="00AC7045" w:rsidP="00660007">
      <w:pPr>
        <w:pStyle w:val="Zkladntext"/>
        <w:rPr>
          <w:rFonts w:ascii="Calibri" w:hAnsi="Calibri"/>
        </w:rPr>
      </w:pPr>
    </w:p>
    <w:p w14:paraId="23FF9D08" w14:textId="77777777" w:rsidR="00660007" w:rsidRPr="00857A9B" w:rsidRDefault="00D1415A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>……………………………..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……………………………</w:t>
      </w:r>
    </w:p>
    <w:p w14:paraId="2FDA3030" w14:textId="77777777" w:rsidR="009C1446" w:rsidRDefault="00660007" w:rsidP="00AC7045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 xml:space="preserve">prodávající 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kupující</w:t>
      </w:r>
    </w:p>
    <w:p w14:paraId="1CF2D3C2" w14:textId="6F872D1A" w:rsidR="00660007" w:rsidRPr="00857A9B" w:rsidRDefault="00660007" w:rsidP="009C1446">
      <w:pPr>
        <w:pStyle w:val="Zkladntext"/>
        <w:ind w:left="6371" w:firstLine="10"/>
        <w:jc w:val="left"/>
        <w:rPr>
          <w:rFonts w:ascii="Calibri" w:hAnsi="Calibri"/>
          <w:b/>
        </w:rPr>
      </w:pPr>
      <w:r w:rsidRPr="00857A9B">
        <w:rPr>
          <w:rFonts w:ascii="Calibri" w:hAnsi="Calibri" w:cs="Calibri"/>
        </w:rPr>
        <w:t>Zdravotnická záchranná služba Zlínského kraje, přísp. organizace</w:t>
      </w:r>
    </w:p>
    <w:p w14:paraId="2AB28262" w14:textId="77777777" w:rsidR="00660007" w:rsidRPr="00857A9B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857A9B">
        <w:rPr>
          <w:rFonts w:ascii="Calibri" w:hAnsi="Calibri" w:cs="Calibri"/>
          <w:b/>
        </w:rPr>
        <w:t>JUDr. Josef Valenta</w:t>
      </w:r>
    </w:p>
    <w:p w14:paraId="1D40B954" w14:textId="77777777" w:rsidR="00660007" w:rsidRPr="00857A9B" w:rsidRDefault="00660007" w:rsidP="00660007">
      <w:pPr>
        <w:ind w:left="6363" w:firstLine="8"/>
        <w:jc w:val="both"/>
        <w:rPr>
          <w:rFonts w:ascii="Calibri" w:hAnsi="Calibri" w:cs="Calibri"/>
        </w:rPr>
      </w:pPr>
      <w:r w:rsidRPr="00857A9B">
        <w:rPr>
          <w:rFonts w:ascii="Calibri" w:hAnsi="Calibri" w:cs="Calibri"/>
        </w:rPr>
        <w:t>ředitel</w:t>
      </w:r>
    </w:p>
    <w:p w14:paraId="5712892E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7D25965B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26060970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bookmarkEnd w:id="0"/>
    <w:p w14:paraId="50A4C236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0067D233" w14:textId="6AED3344" w:rsidR="00FA08CF" w:rsidRDefault="00FA08CF" w:rsidP="00D44AE9">
      <w:pPr>
        <w:spacing w:line="276" w:lineRule="auto"/>
        <w:rPr>
          <w:rFonts w:ascii="Calibri" w:hAnsi="Calibri" w:cs="Calibri"/>
          <w:b/>
        </w:rPr>
      </w:pPr>
    </w:p>
    <w:p w14:paraId="28D4A4CD" w14:textId="00C311EF" w:rsidR="00547569" w:rsidRDefault="00547569" w:rsidP="00D44AE9">
      <w:pPr>
        <w:spacing w:line="276" w:lineRule="auto"/>
        <w:rPr>
          <w:rFonts w:ascii="Calibri" w:hAnsi="Calibri" w:cs="Calibri"/>
          <w:b/>
        </w:rPr>
      </w:pPr>
    </w:p>
    <w:p w14:paraId="5693BFE9" w14:textId="7D362F6C" w:rsidR="00547569" w:rsidRDefault="00547569" w:rsidP="00D44AE9">
      <w:pPr>
        <w:spacing w:line="276" w:lineRule="auto"/>
        <w:rPr>
          <w:rFonts w:ascii="Calibri" w:hAnsi="Calibri" w:cs="Calibri"/>
          <w:b/>
        </w:rPr>
      </w:pPr>
    </w:p>
    <w:p w14:paraId="22C64F7A" w14:textId="2CE3BDEF" w:rsidR="00547569" w:rsidRDefault="00547569" w:rsidP="00D44AE9">
      <w:pPr>
        <w:spacing w:line="276" w:lineRule="auto"/>
        <w:rPr>
          <w:rFonts w:ascii="Calibri" w:hAnsi="Calibri" w:cs="Calibri"/>
          <w:b/>
        </w:rPr>
      </w:pPr>
    </w:p>
    <w:p w14:paraId="70570756" w14:textId="77777777" w:rsidR="004E3AE8" w:rsidRDefault="004E3AE8" w:rsidP="00D44AE9">
      <w:pPr>
        <w:spacing w:line="276" w:lineRule="auto"/>
        <w:rPr>
          <w:rFonts w:ascii="Calibri" w:hAnsi="Calibri" w:cs="Calibri"/>
          <w:b/>
        </w:rPr>
      </w:pPr>
    </w:p>
    <w:p w14:paraId="77C56805" w14:textId="77777777" w:rsidR="004E3AE8" w:rsidRDefault="004E3AE8" w:rsidP="00D44AE9">
      <w:pPr>
        <w:spacing w:line="276" w:lineRule="auto"/>
        <w:rPr>
          <w:rFonts w:ascii="Calibri" w:hAnsi="Calibri" w:cs="Calibri"/>
          <w:b/>
        </w:rPr>
      </w:pPr>
    </w:p>
    <w:p w14:paraId="37FA3FA9" w14:textId="1668F4F6" w:rsidR="00547569" w:rsidRDefault="00547569" w:rsidP="00D44AE9">
      <w:pPr>
        <w:spacing w:line="276" w:lineRule="auto"/>
        <w:rPr>
          <w:rFonts w:ascii="Calibri" w:hAnsi="Calibri" w:cs="Calibri"/>
          <w:b/>
        </w:rPr>
      </w:pPr>
    </w:p>
    <w:p w14:paraId="76D36761" w14:textId="72A5CD9B" w:rsidR="00D44AE9" w:rsidRDefault="00D44AE9" w:rsidP="00D44AE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Příloha č. 2 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Pr="00D44AE9">
        <w:rPr>
          <w:rFonts w:ascii="Calibri" w:hAnsi="Calibri" w:cs="Calibri"/>
          <w:b/>
        </w:rPr>
        <w:t xml:space="preserve"> </w:t>
      </w:r>
      <w:r w:rsidRPr="00D44AE9">
        <w:rPr>
          <w:rFonts w:ascii="Calibri" w:hAnsi="Calibri"/>
          <w:b/>
        </w:rPr>
        <w:t>č</w:t>
      </w:r>
      <w:r w:rsidRPr="009C1446">
        <w:rPr>
          <w:rFonts w:ascii="Calibri" w:hAnsi="Calibri"/>
          <w:b/>
        </w:rPr>
        <w:t>. VZ/20</w:t>
      </w:r>
      <w:r w:rsidR="00E36EEB" w:rsidRPr="009C1446">
        <w:rPr>
          <w:rFonts w:ascii="Calibri" w:hAnsi="Calibri"/>
          <w:b/>
        </w:rPr>
        <w:t>2</w:t>
      </w:r>
      <w:r w:rsidR="004E3AE8">
        <w:rPr>
          <w:rFonts w:ascii="Calibri" w:hAnsi="Calibri"/>
          <w:b/>
        </w:rPr>
        <w:t>4</w:t>
      </w:r>
      <w:r w:rsidRPr="009C1446">
        <w:rPr>
          <w:rFonts w:ascii="Calibri" w:hAnsi="Calibri"/>
          <w:b/>
        </w:rPr>
        <w:t>/</w:t>
      </w:r>
      <w:r w:rsidR="009C1446" w:rsidRPr="009C1446">
        <w:rPr>
          <w:rFonts w:ascii="Calibri" w:hAnsi="Calibri"/>
          <w:b/>
        </w:rPr>
        <w:t>2</w:t>
      </w:r>
      <w:r w:rsidRPr="009C1446">
        <w:rPr>
          <w:rFonts w:ascii="Calibri" w:hAnsi="Calibri"/>
          <w:b/>
        </w:rPr>
        <w:t>/</w:t>
      </w:r>
      <w:r w:rsidR="004E3AE8">
        <w:rPr>
          <w:rFonts w:ascii="Calibri" w:hAnsi="Calibri"/>
          <w:b/>
        </w:rPr>
        <w:t>1</w:t>
      </w:r>
      <w:r w:rsidR="00200269">
        <w:rPr>
          <w:rFonts w:ascii="Calibri" w:hAnsi="Calibri"/>
          <w:b/>
        </w:rPr>
        <w:t>6</w:t>
      </w:r>
      <w:r w:rsidRPr="009C1446">
        <w:rPr>
          <w:rFonts w:ascii="Calibri" w:hAnsi="Calibri"/>
          <w:b/>
        </w:rPr>
        <w:t>-KS</w:t>
      </w:r>
      <w:r w:rsidRPr="009C1446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p w14:paraId="2731DAAB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3E9E9149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Prodávající:</w:t>
      </w:r>
      <w:r w:rsidRPr="00D44AE9">
        <w:rPr>
          <w:rFonts w:ascii="Calibri" w:hAnsi="Calibri"/>
          <w:b/>
        </w:rPr>
        <w:tab/>
      </w:r>
    </w:p>
    <w:p w14:paraId="64387C14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</w:p>
    <w:p w14:paraId="65FCEDF2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………………………………</w:t>
      </w:r>
    </w:p>
    <w:p w14:paraId="33413F39" w14:textId="77777777" w:rsidR="00D44AE9" w:rsidRPr="00D44AE9" w:rsidRDefault="00D44AE9" w:rsidP="00D44AE9">
      <w:pPr>
        <w:jc w:val="both"/>
        <w:rPr>
          <w:rFonts w:ascii="Calibri" w:hAnsi="Calibri"/>
        </w:rPr>
      </w:pPr>
    </w:p>
    <w:p w14:paraId="69232D2B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Kupující:</w:t>
      </w:r>
      <w:r w:rsidRPr="00D44AE9">
        <w:rPr>
          <w:rFonts w:ascii="Calibri" w:hAnsi="Calibri"/>
          <w:b/>
        </w:rPr>
        <w:tab/>
      </w:r>
      <w:r w:rsidRPr="00D44AE9">
        <w:rPr>
          <w:rFonts w:ascii="Calibri" w:hAnsi="Calibri"/>
          <w:b/>
        </w:rPr>
        <w:tab/>
      </w:r>
    </w:p>
    <w:p w14:paraId="0588C50F" w14:textId="77777777" w:rsidR="00D44AE9" w:rsidRPr="00D44AE9" w:rsidRDefault="00D44AE9" w:rsidP="00D44AE9">
      <w:pPr>
        <w:rPr>
          <w:rFonts w:ascii="Calibri" w:hAnsi="Calibri"/>
          <w:b/>
        </w:rPr>
      </w:pPr>
      <w:r w:rsidRPr="00D44AE9">
        <w:rPr>
          <w:rFonts w:ascii="Calibri" w:hAnsi="Calibri"/>
          <w:b/>
        </w:rPr>
        <w:t>Zdravotnická záchranná služba Zlínského kraje, příspěvková organizace</w:t>
      </w:r>
    </w:p>
    <w:p w14:paraId="6AFC7C48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7338B9F5" w14:textId="77777777" w:rsid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  <w:r w:rsidRPr="00230932">
        <w:rPr>
          <w:rFonts w:ascii="Calibri" w:hAnsi="Calibri" w:cs="Calibri"/>
          <w:b/>
          <w:u w:val="single"/>
        </w:rPr>
        <w:t xml:space="preserve">Seznamy </w:t>
      </w:r>
      <w:r w:rsidR="00377463" w:rsidRPr="00230932">
        <w:rPr>
          <w:rFonts w:ascii="Calibri" w:hAnsi="Calibri" w:cs="Calibri"/>
          <w:b/>
          <w:u w:val="single"/>
        </w:rPr>
        <w:t>pověřených</w:t>
      </w:r>
      <w:r w:rsidRPr="00230932">
        <w:rPr>
          <w:rFonts w:ascii="Calibri" w:hAnsi="Calibri" w:cs="Calibri"/>
          <w:b/>
          <w:u w:val="single"/>
        </w:rPr>
        <w:t xml:space="preserve"> osob smluvních stran:</w:t>
      </w:r>
    </w:p>
    <w:p w14:paraId="6242EA1B" w14:textId="77777777" w:rsidR="00D44AE9" w:rsidRP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</w:p>
    <w:p w14:paraId="18CCCE8D" w14:textId="77777777" w:rsidR="0099197B" w:rsidRPr="00670B8B" w:rsidRDefault="0099197B" w:rsidP="0099197B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Kupující</w:t>
      </w:r>
      <w:r w:rsidRPr="00670B8B">
        <w:rPr>
          <w:rFonts w:ascii="Calibri" w:hAnsi="Calibri" w:cs="Calibr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2181"/>
        <w:gridCol w:w="2792"/>
        <w:gridCol w:w="779"/>
        <w:gridCol w:w="846"/>
        <w:gridCol w:w="1944"/>
      </w:tblGrid>
      <w:tr w:rsidR="0099197B" w:rsidRPr="0093379B" w14:paraId="1D63C075" w14:textId="77777777" w:rsidTr="0099197B">
        <w:trPr>
          <w:trHeight w:val="229"/>
        </w:trPr>
        <w:tc>
          <w:tcPr>
            <w:tcW w:w="586" w:type="pct"/>
            <w:vAlign w:val="center"/>
          </w:tcPr>
          <w:p w14:paraId="041CB8A4" w14:textId="77777777" w:rsidR="0099197B" w:rsidRPr="0099197B" w:rsidRDefault="0099197B" w:rsidP="00081976">
            <w:pPr>
              <w:rPr>
                <w:rFonts w:ascii="Calibri" w:hAnsi="Calibri" w:cs="Arial"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OBLAST ZLÍN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5CE40EA5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Daniel Kurcik, vrchní sestra</w:t>
            </w:r>
          </w:p>
        </w:tc>
        <w:tc>
          <w:tcPr>
            <w:tcW w:w="1472" w:type="pct"/>
            <w:shd w:val="clear" w:color="auto" w:fill="auto"/>
            <w:noWrap/>
            <w:hideMark/>
          </w:tcPr>
          <w:p w14:paraId="3412AA15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Peroutkovo nábř. 434, 760 01 Zlín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14:paraId="4B13AECF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577056925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14:paraId="4D262A78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724 228 952</w:t>
            </w:r>
          </w:p>
        </w:tc>
        <w:tc>
          <w:tcPr>
            <w:tcW w:w="1031" w:type="pct"/>
            <w:vAlign w:val="center"/>
          </w:tcPr>
          <w:p w14:paraId="4C380D51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daniel.kurcik@zzszk.cz</w:t>
            </w:r>
          </w:p>
        </w:tc>
      </w:tr>
      <w:tr w:rsidR="0099197B" w:rsidRPr="0093379B" w14:paraId="5CF7646A" w14:textId="77777777" w:rsidTr="0099197B">
        <w:trPr>
          <w:trHeight w:val="229"/>
        </w:trPr>
        <w:tc>
          <w:tcPr>
            <w:tcW w:w="586" w:type="pct"/>
            <w:vAlign w:val="center"/>
          </w:tcPr>
          <w:p w14:paraId="16DB0ECA" w14:textId="77777777" w:rsidR="0099197B" w:rsidRPr="0099197B" w:rsidRDefault="0099197B" w:rsidP="00081976">
            <w:pPr>
              <w:rPr>
                <w:rFonts w:ascii="Calibri" w:hAnsi="Calibri" w:cs="Arial"/>
                <w:bCs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OBLAST KROMĚŘÍŽ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6CD31D64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PhDr. David Románek, vrchní sestra</w:t>
            </w:r>
          </w:p>
        </w:tc>
        <w:tc>
          <w:tcPr>
            <w:tcW w:w="1472" w:type="pct"/>
            <w:shd w:val="clear" w:color="auto" w:fill="auto"/>
            <w:noWrap/>
            <w:hideMark/>
          </w:tcPr>
          <w:p w14:paraId="7A1B8680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Havlíčkova 3549/73, 767 01 Kroměříž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14:paraId="0D03E266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573500511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14:paraId="69112D4E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776 603 482</w:t>
            </w:r>
          </w:p>
        </w:tc>
        <w:tc>
          <w:tcPr>
            <w:tcW w:w="1031" w:type="pct"/>
            <w:vAlign w:val="center"/>
          </w:tcPr>
          <w:p w14:paraId="530409C3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david.romanek@zzszk.cz</w:t>
            </w:r>
          </w:p>
        </w:tc>
      </w:tr>
      <w:tr w:rsidR="0099197B" w:rsidRPr="0093379B" w14:paraId="6403C245" w14:textId="77777777" w:rsidTr="0099197B">
        <w:trPr>
          <w:trHeight w:val="229"/>
        </w:trPr>
        <w:tc>
          <w:tcPr>
            <w:tcW w:w="586" w:type="pct"/>
            <w:vAlign w:val="center"/>
          </w:tcPr>
          <w:p w14:paraId="19D429E6" w14:textId="77777777" w:rsidR="0099197B" w:rsidRPr="0099197B" w:rsidRDefault="0099197B" w:rsidP="00081976">
            <w:pPr>
              <w:rPr>
                <w:rFonts w:ascii="Calibri" w:hAnsi="Calibri" w:cs="Arial"/>
                <w:bCs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OBLAST UHERSKÉ HRADIŠTĚ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7B582BE7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Mgr. Zuzana Zemková, vrchní sestra</w:t>
            </w:r>
          </w:p>
        </w:tc>
        <w:tc>
          <w:tcPr>
            <w:tcW w:w="1472" w:type="pct"/>
            <w:shd w:val="clear" w:color="auto" w:fill="auto"/>
            <w:noWrap/>
            <w:hideMark/>
          </w:tcPr>
          <w:p w14:paraId="00992479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J. E. Purkyně 1512, 686 01 Uh. Hradiště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14:paraId="0E18EAA3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572432421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14:paraId="6CEE16ED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606 795 097</w:t>
            </w:r>
          </w:p>
        </w:tc>
        <w:tc>
          <w:tcPr>
            <w:tcW w:w="1031" w:type="pct"/>
            <w:vAlign w:val="center"/>
          </w:tcPr>
          <w:p w14:paraId="04F271C8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zuzana.zemkova@zzszk.cz</w:t>
            </w:r>
          </w:p>
        </w:tc>
      </w:tr>
      <w:tr w:rsidR="0099197B" w:rsidRPr="0093379B" w14:paraId="750BD546" w14:textId="77777777" w:rsidTr="0099197B">
        <w:trPr>
          <w:trHeight w:val="229"/>
        </w:trPr>
        <w:tc>
          <w:tcPr>
            <w:tcW w:w="586" w:type="pct"/>
            <w:vAlign w:val="center"/>
          </w:tcPr>
          <w:p w14:paraId="7F40CF3E" w14:textId="77777777" w:rsidR="0099197B" w:rsidRPr="0099197B" w:rsidRDefault="0099197B" w:rsidP="00081976">
            <w:pPr>
              <w:rPr>
                <w:rFonts w:ascii="Calibri" w:hAnsi="Calibri" w:cs="Arial"/>
                <w:bCs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OBLAST VSETÍN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745B793A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Bc. Ondřej Lysáček, vrchní sestra</w:t>
            </w:r>
          </w:p>
        </w:tc>
        <w:tc>
          <w:tcPr>
            <w:tcW w:w="1472" w:type="pct"/>
            <w:shd w:val="clear" w:color="auto" w:fill="auto"/>
            <w:noWrap/>
            <w:hideMark/>
          </w:tcPr>
          <w:p w14:paraId="7446A213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Nemocniční 940, 755 01 Vsetín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14:paraId="54C4A46B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571420313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14:paraId="16E47DE8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730 172 568</w:t>
            </w:r>
          </w:p>
        </w:tc>
        <w:tc>
          <w:tcPr>
            <w:tcW w:w="1031" w:type="pct"/>
            <w:vAlign w:val="center"/>
          </w:tcPr>
          <w:p w14:paraId="56BEE95F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ondrej.lysacek@zzszk.cz</w:t>
            </w:r>
          </w:p>
        </w:tc>
      </w:tr>
      <w:tr w:rsidR="0099197B" w:rsidRPr="0093379B" w14:paraId="237FA997" w14:textId="77777777" w:rsidTr="0099197B">
        <w:trPr>
          <w:trHeight w:val="229"/>
        </w:trPr>
        <w:tc>
          <w:tcPr>
            <w:tcW w:w="586" w:type="pct"/>
            <w:vAlign w:val="center"/>
          </w:tcPr>
          <w:p w14:paraId="6201D09E" w14:textId="77777777" w:rsidR="0099197B" w:rsidRPr="0099197B" w:rsidRDefault="0099197B" w:rsidP="00081976">
            <w:pPr>
              <w:rPr>
                <w:rFonts w:ascii="Calibri" w:hAnsi="Calibri" w:cs="Arial"/>
                <w:bCs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OBLAST VAL. MEZIŘÍČÍ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7AAD36B4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Alena Grossmannová, vrchní sestra</w:t>
            </w:r>
          </w:p>
        </w:tc>
        <w:tc>
          <w:tcPr>
            <w:tcW w:w="1472" w:type="pct"/>
            <w:shd w:val="clear" w:color="auto" w:fill="auto"/>
            <w:noWrap/>
            <w:hideMark/>
          </w:tcPr>
          <w:p w14:paraId="62189A83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U Nemocnice 1511, 757 01 Valašské Meziříčí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14:paraId="64EC8EFF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571610875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14:paraId="6236ACB1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/>
                <w:sz w:val="14"/>
                <w:szCs w:val="14"/>
              </w:rPr>
              <w:t>724 548 923</w:t>
            </w:r>
          </w:p>
        </w:tc>
        <w:tc>
          <w:tcPr>
            <w:tcW w:w="1031" w:type="pct"/>
            <w:vAlign w:val="center"/>
          </w:tcPr>
          <w:p w14:paraId="668BFD42" w14:textId="77777777" w:rsidR="0099197B" w:rsidRPr="0099197B" w:rsidRDefault="0099197B" w:rsidP="00081976">
            <w:pPr>
              <w:rPr>
                <w:rFonts w:ascii="Calibri" w:hAnsi="Calibri"/>
                <w:sz w:val="14"/>
                <w:szCs w:val="14"/>
              </w:rPr>
            </w:pPr>
            <w:r w:rsidRPr="0099197B">
              <w:rPr>
                <w:rFonts w:ascii="Calibri" w:hAnsi="Calibri" w:cs="Arial"/>
                <w:bCs/>
                <w:sz w:val="14"/>
                <w:szCs w:val="14"/>
              </w:rPr>
              <w:t>alena.grossmannova@zzszk.cz</w:t>
            </w:r>
          </w:p>
        </w:tc>
      </w:tr>
    </w:tbl>
    <w:p w14:paraId="7399CCCF" w14:textId="77777777" w:rsidR="0099197B" w:rsidRDefault="0099197B" w:rsidP="0099197B">
      <w:pPr>
        <w:spacing w:line="276" w:lineRule="auto"/>
        <w:rPr>
          <w:rFonts w:ascii="Calibri" w:hAnsi="Calibri" w:cs="Calibri"/>
          <w:b/>
        </w:rPr>
      </w:pPr>
    </w:p>
    <w:p w14:paraId="49378EB6" w14:textId="77777777" w:rsidR="006C33E1" w:rsidRDefault="006C33E1" w:rsidP="00943F9A">
      <w:pPr>
        <w:spacing w:line="276" w:lineRule="auto"/>
        <w:rPr>
          <w:rFonts w:ascii="Calibri" w:hAnsi="Calibri" w:cs="Calibri"/>
          <w:b/>
        </w:rPr>
      </w:pPr>
    </w:p>
    <w:p w14:paraId="736AAEE9" w14:textId="565F159B" w:rsidR="00E52CAC" w:rsidRPr="00670B8B" w:rsidRDefault="0099197B" w:rsidP="00E52CAC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Prodávající</w:t>
      </w:r>
      <w:r w:rsidR="00E52CAC" w:rsidRPr="00670B8B">
        <w:rPr>
          <w:rFonts w:ascii="Calibri" w:hAnsi="Calibri" w:cs="Calibri"/>
          <w:b/>
        </w:rPr>
        <w:t>:</w:t>
      </w:r>
    </w:p>
    <w:p w14:paraId="5EC515D5" w14:textId="77777777" w:rsidR="00D44AE9" w:rsidRDefault="00D44AE9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9E36984" w14:textId="0AC7D434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F2487C3" w14:textId="15E566E1" w:rsidR="009C1446" w:rsidRDefault="009C1446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A880B6" w14:textId="77777777" w:rsidR="00230932" w:rsidRDefault="00230932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453BE54" w14:textId="77777777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B95A09" w14:textId="5EBE1FA6" w:rsidR="00660007" w:rsidRPr="008B6185" w:rsidRDefault="00660007" w:rsidP="00230932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660007">
        <w:rPr>
          <w:rFonts w:ascii="Calibri" w:hAnsi="Calibri"/>
        </w:rPr>
        <w:t>Ve …………….. dne ……………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 xml:space="preserve">Ve Zlíně dne </w:t>
      </w:r>
      <w:r w:rsidR="00396842">
        <w:rPr>
          <w:rFonts w:ascii="Calibri" w:hAnsi="Calibri"/>
          <w:lang w:val="cs-CZ"/>
        </w:rPr>
        <w:t>…………………</w:t>
      </w:r>
    </w:p>
    <w:p w14:paraId="60BFC39D" w14:textId="77777777" w:rsidR="00660007" w:rsidRPr="00660007" w:rsidRDefault="00660007" w:rsidP="00660007">
      <w:pPr>
        <w:pStyle w:val="Zkladntext"/>
        <w:rPr>
          <w:rFonts w:ascii="Calibri" w:hAnsi="Calibri"/>
        </w:rPr>
      </w:pPr>
    </w:p>
    <w:p w14:paraId="37C04EA7" w14:textId="77777777" w:rsidR="00660007" w:rsidRDefault="00660007" w:rsidP="00660007">
      <w:pPr>
        <w:pStyle w:val="Zkladntext"/>
        <w:rPr>
          <w:rFonts w:ascii="Calibri" w:hAnsi="Calibri"/>
        </w:rPr>
      </w:pPr>
    </w:p>
    <w:p w14:paraId="679636BB" w14:textId="77777777" w:rsidR="002E514D" w:rsidRDefault="002E514D" w:rsidP="00660007">
      <w:pPr>
        <w:pStyle w:val="Zkladntext"/>
        <w:rPr>
          <w:rFonts w:ascii="Calibri" w:hAnsi="Calibri"/>
        </w:rPr>
      </w:pPr>
    </w:p>
    <w:p w14:paraId="08BE8A84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>……………………………..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…………………………….</w:t>
      </w:r>
    </w:p>
    <w:p w14:paraId="10D4909F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 xml:space="preserve">prodávající 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kupující</w:t>
      </w:r>
    </w:p>
    <w:p w14:paraId="45BCCCBF" w14:textId="77777777" w:rsidR="00660007" w:rsidRPr="00660007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660007">
        <w:rPr>
          <w:rFonts w:ascii="Calibri" w:hAnsi="Calibri" w:cs="Calibri"/>
          <w:b w:val="0"/>
          <w:color w:val="auto"/>
          <w:sz w:val="24"/>
          <w:szCs w:val="24"/>
        </w:rPr>
        <w:t>Zdravotnická záchranná služba Zlínského kraje, přísp. organizace</w:t>
      </w:r>
    </w:p>
    <w:p w14:paraId="7707A2EF" w14:textId="77777777" w:rsidR="00660007" w:rsidRPr="00660007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660007">
        <w:rPr>
          <w:rFonts w:ascii="Calibri" w:hAnsi="Calibri" w:cs="Calibri"/>
          <w:b/>
        </w:rPr>
        <w:t>JUDr. Josef Valenta</w:t>
      </w:r>
    </w:p>
    <w:p w14:paraId="7B02AC12" w14:textId="4E3292B7" w:rsidR="00660007" w:rsidRDefault="00FA08CF" w:rsidP="00660007">
      <w:pPr>
        <w:ind w:left="6363" w:firstLine="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ř</w:t>
      </w:r>
      <w:r w:rsidR="00660007" w:rsidRPr="00660007">
        <w:rPr>
          <w:rFonts w:ascii="Calibri" w:hAnsi="Calibri" w:cs="Calibri"/>
        </w:rPr>
        <w:t>editel</w:t>
      </w:r>
    </w:p>
    <w:p w14:paraId="69DE4216" w14:textId="0E9A320B" w:rsidR="00FA08CF" w:rsidRDefault="00FA08CF" w:rsidP="00FA08CF">
      <w:pPr>
        <w:jc w:val="both"/>
        <w:rPr>
          <w:rFonts w:ascii="Calibri" w:hAnsi="Calibri" w:cs="Calibri"/>
        </w:rPr>
      </w:pPr>
    </w:p>
    <w:p w14:paraId="4C7E80A0" w14:textId="2C194F8B" w:rsidR="00FA08CF" w:rsidRDefault="00FA08CF" w:rsidP="00FA08CF">
      <w:pPr>
        <w:jc w:val="both"/>
        <w:rPr>
          <w:rFonts w:ascii="Calibri" w:hAnsi="Calibri" w:cs="Calibri"/>
        </w:rPr>
      </w:pPr>
    </w:p>
    <w:p w14:paraId="620D6408" w14:textId="36C36D42" w:rsidR="00FA08CF" w:rsidRDefault="00FA08CF" w:rsidP="00FA08CF">
      <w:pPr>
        <w:jc w:val="both"/>
        <w:rPr>
          <w:rFonts w:ascii="Calibri" w:hAnsi="Calibri" w:cs="Calibri"/>
        </w:rPr>
      </w:pPr>
    </w:p>
    <w:p w14:paraId="240E9C86" w14:textId="77777777" w:rsidR="00FA08CF" w:rsidRPr="00660007" w:rsidRDefault="00FA08CF" w:rsidP="00FA08CF">
      <w:pPr>
        <w:jc w:val="both"/>
        <w:rPr>
          <w:rFonts w:ascii="Calibri" w:hAnsi="Calibri" w:cs="Calibri"/>
        </w:rPr>
      </w:pPr>
    </w:p>
    <w:sectPr w:rsidR="00FA08CF" w:rsidRPr="00660007" w:rsidSect="000349FF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38FB" w14:textId="77777777" w:rsidR="00EF3E0D" w:rsidRDefault="00EF3E0D" w:rsidP="006A6A2C">
      <w:r>
        <w:separator/>
      </w:r>
    </w:p>
  </w:endnote>
  <w:endnote w:type="continuationSeparator" w:id="0">
    <w:p w14:paraId="1F813364" w14:textId="77777777" w:rsidR="00EF3E0D" w:rsidRDefault="00EF3E0D" w:rsidP="006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66B4" w14:textId="77777777" w:rsidR="001732A2" w:rsidRPr="00943F9A" w:rsidRDefault="001732A2" w:rsidP="00B219AD">
    <w:pPr>
      <w:pStyle w:val="Zhlav"/>
      <w:jc w:val="right"/>
      <w:rPr>
        <w:rFonts w:ascii="Courier New" w:hAnsi="Courier New" w:cs="Courier New"/>
        <w:sz w:val="18"/>
      </w:rPr>
    </w:pPr>
    <w:r w:rsidRPr="00943F9A">
      <w:rPr>
        <w:rFonts w:ascii="Courier New" w:hAnsi="Courier New" w:cs="Courier New"/>
        <w:sz w:val="18"/>
      </w:rPr>
      <w:t xml:space="preserve">Stránka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PAGE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2</w:t>
    </w:r>
    <w:r w:rsidRPr="00943F9A">
      <w:rPr>
        <w:rFonts w:ascii="Courier New" w:hAnsi="Courier New" w:cs="Courier New"/>
        <w:b/>
        <w:sz w:val="18"/>
      </w:rPr>
      <w:fldChar w:fldCharType="end"/>
    </w:r>
    <w:r w:rsidRPr="00943F9A">
      <w:rPr>
        <w:rFonts w:ascii="Courier New" w:hAnsi="Courier New" w:cs="Courier New"/>
        <w:sz w:val="18"/>
      </w:rPr>
      <w:t xml:space="preserve"> z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NUMPAGES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7</w:t>
    </w:r>
    <w:r w:rsidRPr="00943F9A">
      <w:rPr>
        <w:rFonts w:ascii="Courier New" w:hAnsi="Courier New" w:cs="Courier New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E527" w14:textId="77777777" w:rsidR="00EF3E0D" w:rsidRDefault="00EF3E0D" w:rsidP="006A6A2C">
      <w:r>
        <w:separator/>
      </w:r>
    </w:p>
  </w:footnote>
  <w:footnote w:type="continuationSeparator" w:id="0">
    <w:p w14:paraId="46F56ADE" w14:textId="77777777" w:rsidR="00EF3E0D" w:rsidRDefault="00EF3E0D" w:rsidP="006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600"/>
    <w:multiLevelType w:val="multilevel"/>
    <w:tmpl w:val="C826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A7A03"/>
    <w:multiLevelType w:val="multilevel"/>
    <w:tmpl w:val="7D940F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41196"/>
    <w:multiLevelType w:val="hybridMultilevel"/>
    <w:tmpl w:val="BE963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BE9"/>
    <w:multiLevelType w:val="hybridMultilevel"/>
    <w:tmpl w:val="72B64A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DCA"/>
    <w:multiLevelType w:val="multilevel"/>
    <w:tmpl w:val="A3A471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56F84269"/>
    <w:multiLevelType w:val="hybridMultilevel"/>
    <w:tmpl w:val="BAA4D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D6C"/>
    <w:multiLevelType w:val="hybridMultilevel"/>
    <w:tmpl w:val="F75C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49073">
    <w:abstractNumId w:val="0"/>
  </w:num>
  <w:num w:numId="2" w16cid:durableId="498085201">
    <w:abstractNumId w:val="3"/>
  </w:num>
  <w:num w:numId="3" w16cid:durableId="2009215135">
    <w:abstractNumId w:val="5"/>
  </w:num>
  <w:num w:numId="4" w16cid:durableId="41947225">
    <w:abstractNumId w:val="6"/>
  </w:num>
  <w:num w:numId="5" w16cid:durableId="1498034325">
    <w:abstractNumId w:val="2"/>
  </w:num>
  <w:num w:numId="6" w16cid:durableId="115224419">
    <w:abstractNumId w:val="1"/>
  </w:num>
  <w:num w:numId="7" w16cid:durableId="155839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1"/>
    <w:rsid w:val="000272AD"/>
    <w:rsid w:val="000349FF"/>
    <w:rsid w:val="0006173C"/>
    <w:rsid w:val="00067344"/>
    <w:rsid w:val="000702F9"/>
    <w:rsid w:val="00073546"/>
    <w:rsid w:val="0008510C"/>
    <w:rsid w:val="00092264"/>
    <w:rsid w:val="0009697D"/>
    <w:rsid w:val="00097E43"/>
    <w:rsid w:val="000A31C6"/>
    <w:rsid w:val="000A5D51"/>
    <w:rsid w:val="000C1DEA"/>
    <w:rsid w:val="000C75D9"/>
    <w:rsid w:val="000E595B"/>
    <w:rsid w:val="000F41BE"/>
    <w:rsid w:val="00100B2B"/>
    <w:rsid w:val="00100DCD"/>
    <w:rsid w:val="00104329"/>
    <w:rsid w:val="00112D3D"/>
    <w:rsid w:val="00113870"/>
    <w:rsid w:val="00117595"/>
    <w:rsid w:val="00124070"/>
    <w:rsid w:val="00164624"/>
    <w:rsid w:val="00166765"/>
    <w:rsid w:val="00171B64"/>
    <w:rsid w:val="001732A2"/>
    <w:rsid w:val="0017631E"/>
    <w:rsid w:val="00181EAD"/>
    <w:rsid w:val="00191DC5"/>
    <w:rsid w:val="001934A6"/>
    <w:rsid w:val="0019352D"/>
    <w:rsid w:val="001A0584"/>
    <w:rsid w:val="001B6533"/>
    <w:rsid w:val="001C4DCF"/>
    <w:rsid w:val="001F5ABD"/>
    <w:rsid w:val="00200269"/>
    <w:rsid w:val="00225998"/>
    <w:rsid w:val="00230932"/>
    <w:rsid w:val="00237400"/>
    <w:rsid w:val="002501B5"/>
    <w:rsid w:val="00250EEA"/>
    <w:rsid w:val="002627F5"/>
    <w:rsid w:val="00262982"/>
    <w:rsid w:val="00263343"/>
    <w:rsid w:val="002715D9"/>
    <w:rsid w:val="0028038E"/>
    <w:rsid w:val="00280500"/>
    <w:rsid w:val="0028359A"/>
    <w:rsid w:val="002A1C6A"/>
    <w:rsid w:val="002B0FBA"/>
    <w:rsid w:val="002C1E4E"/>
    <w:rsid w:val="002E0C2A"/>
    <w:rsid w:val="002E514D"/>
    <w:rsid w:val="002F227B"/>
    <w:rsid w:val="00302060"/>
    <w:rsid w:val="00302FC9"/>
    <w:rsid w:val="003162DA"/>
    <w:rsid w:val="00322D0C"/>
    <w:rsid w:val="003324B9"/>
    <w:rsid w:val="0034309B"/>
    <w:rsid w:val="0035070E"/>
    <w:rsid w:val="00352311"/>
    <w:rsid w:val="0035265A"/>
    <w:rsid w:val="00354EC1"/>
    <w:rsid w:val="0035624E"/>
    <w:rsid w:val="00377463"/>
    <w:rsid w:val="00396634"/>
    <w:rsid w:val="00396842"/>
    <w:rsid w:val="003A44ED"/>
    <w:rsid w:val="003A60E2"/>
    <w:rsid w:val="003C61A9"/>
    <w:rsid w:val="003D2161"/>
    <w:rsid w:val="003E4E4D"/>
    <w:rsid w:val="003F16E7"/>
    <w:rsid w:val="0040394E"/>
    <w:rsid w:val="00447315"/>
    <w:rsid w:val="00452B30"/>
    <w:rsid w:val="00454716"/>
    <w:rsid w:val="00454E03"/>
    <w:rsid w:val="00455CF4"/>
    <w:rsid w:val="00461D8F"/>
    <w:rsid w:val="0047059A"/>
    <w:rsid w:val="004751EB"/>
    <w:rsid w:val="004832AF"/>
    <w:rsid w:val="00483388"/>
    <w:rsid w:val="00485537"/>
    <w:rsid w:val="004A79D7"/>
    <w:rsid w:val="004C15F9"/>
    <w:rsid w:val="004C618D"/>
    <w:rsid w:val="004D2CAF"/>
    <w:rsid w:val="004D31E5"/>
    <w:rsid w:val="004E3AE8"/>
    <w:rsid w:val="00510FBD"/>
    <w:rsid w:val="00524C62"/>
    <w:rsid w:val="00541AFF"/>
    <w:rsid w:val="0054589A"/>
    <w:rsid w:val="00547569"/>
    <w:rsid w:val="00547F24"/>
    <w:rsid w:val="00554575"/>
    <w:rsid w:val="00557B95"/>
    <w:rsid w:val="005704AA"/>
    <w:rsid w:val="0057201B"/>
    <w:rsid w:val="005723EE"/>
    <w:rsid w:val="00572FE0"/>
    <w:rsid w:val="00585118"/>
    <w:rsid w:val="00592914"/>
    <w:rsid w:val="005A064E"/>
    <w:rsid w:val="005A340B"/>
    <w:rsid w:val="005B55AE"/>
    <w:rsid w:val="005B66F2"/>
    <w:rsid w:val="005C1170"/>
    <w:rsid w:val="005C4347"/>
    <w:rsid w:val="005C64CB"/>
    <w:rsid w:val="005D25AA"/>
    <w:rsid w:val="005D3B00"/>
    <w:rsid w:val="005F23C6"/>
    <w:rsid w:val="005F3C81"/>
    <w:rsid w:val="005F462F"/>
    <w:rsid w:val="005F5892"/>
    <w:rsid w:val="00600A37"/>
    <w:rsid w:val="00625113"/>
    <w:rsid w:val="00636A01"/>
    <w:rsid w:val="00637D28"/>
    <w:rsid w:val="006503FC"/>
    <w:rsid w:val="00660007"/>
    <w:rsid w:val="00662153"/>
    <w:rsid w:val="006633C6"/>
    <w:rsid w:val="00664093"/>
    <w:rsid w:val="00666479"/>
    <w:rsid w:val="00670B8B"/>
    <w:rsid w:val="00672580"/>
    <w:rsid w:val="0067264B"/>
    <w:rsid w:val="0067642B"/>
    <w:rsid w:val="00685F09"/>
    <w:rsid w:val="00691F73"/>
    <w:rsid w:val="006A6A2C"/>
    <w:rsid w:val="006B2F7D"/>
    <w:rsid w:val="006C33E1"/>
    <w:rsid w:val="006C6BED"/>
    <w:rsid w:val="006D2321"/>
    <w:rsid w:val="006D756A"/>
    <w:rsid w:val="006E0679"/>
    <w:rsid w:val="006F0685"/>
    <w:rsid w:val="006F27BA"/>
    <w:rsid w:val="007001FE"/>
    <w:rsid w:val="0072271C"/>
    <w:rsid w:val="00726B47"/>
    <w:rsid w:val="00727375"/>
    <w:rsid w:val="00730497"/>
    <w:rsid w:val="00742333"/>
    <w:rsid w:val="00746590"/>
    <w:rsid w:val="007547B0"/>
    <w:rsid w:val="0077291C"/>
    <w:rsid w:val="007740F4"/>
    <w:rsid w:val="007C0E83"/>
    <w:rsid w:val="007E101D"/>
    <w:rsid w:val="007E2C0D"/>
    <w:rsid w:val="007F7AAA"/>
    <w:rsid w:val="007F7DAB"/>
    <w:rsid w:val="008112A0"/>
    <w:rsid w:val="00856A25"/>
    <w:rsid w:val="00857A9B"/>
    <w:rsid w:val="00864597"/>
    <w:rsid w:val="00865D7A"/>
    <w:rsid w:val="00883815"/>
    <w:rsid w:val="00887976"/>
    <w:rsid w:val="008A026B"/>
    <w:rsid w:val="008A11CB"/>
    <w:rsid w:val="008A32A2"/>
    <w:rsid w:val="008B1027"/>
    <w:rsid w:val="008B29FD"/>
    <w:rsid w:val="008B41DD"/>
    <w:rsid w:val="008B6185"/>
    <w:rsid w:val="008B6AE9"/>
    <w:rsid w:val="008C3BBE"/>
    <w:rsid w:val="008D41EF"/>
    <w:rsid w:val="008E3027"/>
    <w:rsid w:val="008F63FF"/>
    <w:rsid w:val="008F7115"/>
    <w:rsid w:val="00910C5B"/>
    <w:rsid w:val="00915F1F"/>
    <w:rsid w:val="0092246A"/>
    <w:rsid w:val="00927482"/>
    <w:rsid w:val="00936ED3"/>
    <w:rsid w:val="00942D8B"/>
    <w:rsid w:val="009433C2"/>
    <w:rsid w:val="00943F9A"/>
    <w:rsid w:val="009443FF"/>
    <w:rsid w:val="009511EA"/>
    <w:rsid w:val="009566E0"/>
    <w:rsid w:val="009621D9"/>
    <w:rsid w:val="00962CAA"/>
    <w:rsid w:val="0099197B"/>
    <w:rsid w:val="00992384"/>
    <w:rsid w:val="00997D81"/>
    <w:rsid w:val="00997E86"/>
    <w:rsid w:val="009A0984"/>
    <w:rsid w:val="009B6C6C"/>
    <w:rsid w:val="009B7EFE"/>
    <w:rsid w:val="009C1446"/>
    <w:rsid w:val="009C37AF"/>
    <w:rsid w:val="009D04AE"/>
    <w:rsid w:val="009D2031"/>
    <w:rsid w:val="009D2F94"/>
    <w:rsid w:val="009E3EA3"/>
    <w:rsid w:val="009F49CD"/>
    <w:rsid w:val="00A148E6"/>
    <w:rsid w:val="00A21B8B"/>
    <w:rsid w:val="00A3355E"/>
    <w:rsid w:val="00A34E56"/>
    <w:rsid w:val="00A417B7"/>
    <w:rsid w:val="00A56379"/>
    <w:rsid w:val="00A602B8"/>
    <w:rsid w:val="00A605BE"/>
    <w:rsid w:val="00A647B4"/>
    <w:rsid w:val="00A70C46"/>
    <w:rsid w:val="00A77B4F"/>
    <w:rsid w:val="00A81CB2"/>
    <w:rsid w:val="00A82523"/>
    <w:rsid w:val="00A830A5"/>
    <w:rsid w:val="00A83E26"/>
    <w:rsid w:val="00A83FF3"/>
    <w:rsid w:val="00A86276"/>
    <w:rsid w:val="00AA4349"/>
    <w:rsid w:val="00AA682C"/>
    <w:rsid w:val="00AA6DF7"/>
    <w:rsid w:val="00AB630D"/>
    <w:rsid w:val="00AB7244"/>
    <w:rsid w:val="00AC5184"/>
    <w:rsid w:val="00AC7045"/>
    <w:rsid w:val="00AD7D6A"/>
    <w:rsid w:val="00AE3244"/>
    <w:rsid w:val="00AE74A9"/>
    <w:rsid w:val="00B219AD"/>
    <w:rsid w:val="00B22E4E"/>
    <w:rsid w:val="00B22E7A"/>
    <w:rsid w:val="00B230DE"/>
    <w:rsid w:val="00B270B7"/>
    <w:rsid w:val="00B33044"/>
    <w:rsid w:val="00B437A5"/>
    <w:rsid w:val="00B72391"/>
    <w:rsid w:val="00B76E72"/>
    <w:rsid w:val="00B8246D"/>
    <w:rsid w:val="00B830EE"/>
    <w:rsid w:val="00B9360E"/>
    <w:rsid w:val="00B97DDC"/>
    <w:rsid w:val="00BA0B03"/>
    <w:rsid w:val="00BC47B5"/>
    <w:rsid w:val="00BC502A"/>
    <w:rsid w:val="00BD3DD3"/>
    <w:rsid w:val="00BD41E7"/>
    <w:rsid w:val="00BD5F81"/>
    <w:rsid w:val="00BE0289"/>
    <w:rsid w:val="00BE446D"/>
    <w:rsid w:val="00BF1304"/>
    <w:rsid w:val="00C01C25"/>
    <w:rsid w:val="00C04024"/>
    <w:rsid w:val="00C0523D"/>
    <w:rsid w:val="00C15F53"/>
    <w:rsid w:val="00C225FA"/>
    <w:rsid w:val="00C25EAC"/>
    <w:rsid w:val="00C52C2F"/>
    <w:rsid w:val="00C57AC4"/>
    <w:rsid w:val="00C85F7A"/>
    <w:rsid w:val="00C91D06"/>
    <w:rsid w:val="00C97D5D"/>
    <w:rsid w:val="00CA062B"/>
    <w:rsid w:val="00CB0186"/>
    <w:rsid w:val="00CB035A"/>
    <w:rsid w:val="00CB3377"/>
    <w:rsid w:val="00CC0404"/>
    <w:rsid w:val="00CC5370"/>
    <w:rsid w:val="00CC7315"/>
    <w:rsid w:val="00CF43BB"/>
    <w:rsid w:val="00D12C53"/>
    <w:rsid w:val="00D1415A"/>
    <w:rsid w:val="00D21F35"/>
    <w:rsid w:val="00D36400"/>
    <w:rsid w:val="00D44AE9"/>
    <w:rsid w:val="00D57853"/>
    <w:rsid w:val="00D6434A"/>
    <w:rsid w:val="00D67967"/>
    <w:rsid w:val="00D7048F"/>
    <w:rsid w:val="00D84797"/>
    <w:rsid w:val="00D87DFB"/>
    <w:rsid w:val="00DA1ECF"/>
    <w:rsid w:val="00DA238F"/>
    <w:rsid w:val="00DB6E78"/>
    <w:rsid w:val="00DC6E57"/>
    <w:rsid w:val="00DD3542"/>
    <w:rsid w:val="00DE03B5"/>
    <w:rsid w:val="00DE145B"/>
    <w:rsid w:val="00DF5490"/>
    <w:rsid w:val="00DF741F"/>
    <w:rsid w:val="00E00005"/>
    <w:rsid w:val="00E106D8"/>
    <w:rsid w:val="00E11273"/>
    <w:rsid w:val="00E16FF6"/>
    <w:rsid w:val="00E26CA1"/>
    <w:rsid w:val="00E36EEB"/>
    <w:rsid w:val="00E50E9B"/>
    <w:rsid w:val="00E518FD"/>
    <w:rsid w:val="00E52A92"/>
    <w:rsid w:val="00E52CAC"/>
    <w:rsid w:val="00E65726"/>
    <w:rsid w:val="00E85EC3"/>
    <w:rsid w:val="00EA0AA9"/>
    <w:rsid w:val="00EA3E09"/>
    <w:rsid w:val="00EE7F44"/>
    <w:rsid w:val="00EF3E0D"/>
    <w:rsid w:val="00EF603A"/>
    <w:rsid w:val="00F01C46"/>
    <w:rsid w:val="00F07B13"/>
    <w:rsid w:val="00F07FB3"/>
    <w:rsid w:val="00F13427"/>
    <w:rsid w:val="00F24FE6"/>
    <w:rsid w:val="00F302C9"/>
    <w:rsid w:val="00F329FC"/>
    <w:rsid w:val="00F378B5"/>
    <w:rsid w:val="00F4243B"/>
    <w:rsid w:val="00F56330"/>
    <w:rsid w:val="00F6271C"/>
    <w:rsid w:val="00F70DF2"/>
    <w:rsid w:val="00F842AC"/>
    <w:rsid w:val="00F955E8"/>
    <w:rsid w:val="00F95861"/>
    <w:rsid w:val="00FA08CF"/>
    <w:rsid w:val="00FA17F8"/>
    <w:rsid w:val="00FB0EC5"/>
    <w:rsid w:val="00FB1771"/>
    <w:rsid w:val="00FC0BA8"/>
    <w:rsid w:val="00FC20B6"/>
    <w:rsid w:val="00FC381F"/>
    <w:rsid w:val="00FC486B"/>
    <w:rsid w:val="00FC4970"/>
    <w:rsid w:val="00FC55B7"/>
    <w:rsid w:val="00FD42B3"/>
    <w:rsid w:val="00FD7B0A"/>
    <w:rsid w:val="00FE4E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262C8"/>
  <w15:chartTrackingRefBased/>
  <w15:docId w15:val="{38D96A50-5E1E-4F63-A1D1-F8DC115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8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F9A"/>
    <w:pPr>
      <w:keepNext/>
      <w:keepLines/>
      <w:numPr>
        <w:numId w:val="7"/>
      </w:numPr>
      <w:spacing w:before="480" w:after="240"/>
      <w:jc w:val="center"/>
      <w:outlineLvl w:val="0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F9A"/>
    <w:pPr>
      <w:keepNext/>
      <w:keepLines/>
      <w:numPr>
        <w:ilvl w:val="1"/>
        <w:numId w:val="7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F9A"/>
    <w:pPr>
      <w:keepNext/>
      <w:keepLines/>
      <w:numPr>
        <w:ilvl w:val="2"/>
        <w:numId w:val="7"/>
      </w:numPr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F9A"/>
    <w:pPr>
      <w:keepNext/>
      <w:keepLines/>
      <w:numPr>
        <w:ilvl w:val="3"/>
        <w:numId w:val="7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F9A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F9A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F9A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F9A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F9A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F3C81"/>
    <w:pPr>
      <w:jc w:val="center"/>
    </w:pPr>
    <w:rPr>
      <w:rFonts w:ascii="Verdana" w:hAnsi="Verdana"/>
      <w:lang w:val="x-none"/>
    </w:rPr>
  </w:style>
  <w:style w:type="character" w:customStyle="1" w:styleId="ZkladntextChar">
    <w:name w:val="Základní text Char"/>
    <w:link w:val="Zkladntext"/>
    <w:rsid w:val="005F3C81"/>
    <w:rPr>
      <w:rFonts w:ascii="Verdana" w:eastAsia="Calibri" w:hAnsi="Verdana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5F3C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3C8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5F3C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uvnitext">
    <w:name w:val="smluvni text"/>
    <w:basedOn w:val="Normln"/>
    <w:rsid w:val="005F3C81"/>
    <w:pPr>
      <w:spacing w:after="240"/>
      <w:jc w:val="both"/>
    </w:pPr>
    <w:rPr>
      <w:rFonts w:eastAsia="Times New Roman"/>
      <w:szCs w:val="20"/>
      <w:lang w:val="en-GB" w:eastAsia="en-US"/>
    </w:rPr>
  </w:style>
  <w:style w:type="character" w:customStyle="1" w:styleId="platne1">
    <w:name w:val="platne1"/>
    <w:basedOn w:val="Standardnpsmoodstavce"/>
    <w:rsid w:val="005F3C81"/>
  </w:style>
  <w:style w:type="paragraph" w:styleId="Textbubliny">
    <w:name w:val="Balloon Text"/>
    <w:basedOn w:val="Normln"/>
    <w:link w:val="TextbublinyChar"/>
    <w:uiPriority w:val="99"/>
    <w:semiHidden/>
    <w:unhideWhenUsed/>
    <w:rsid w:val="005F3C8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F3C81"/>
    <w:rPr>
      <w:rFonts w:ascii="Tahoma" w:eastAsia="Calibri" w:hAnsi="Tahoma" w:cs="Tahoma"/>
      <w:sz w:val="16"/>
      <w:szCs w:val="16"/>
      <w:lang w:eastAsia="cs-CZ"/>
    </w:rPr>
  </w:style>
  <w:style w:type="paragraph" w:customStyle="1" w:styleId="Wtext">
    <w:name w:val="W text"/>
    <w:basedOn w:val="Normln"/>
    <w:rsid w:val="0034309B"/>
    <w:pPr>
      <w:autoSpaceDE w:val="0"/>
      <w:autoSpaceDN w:val="0"/>
      <w:spacing w:after="12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7C0E83"/>
    <w:pPr>
      <w:jc w:val="center"/>
    </w:pPr>
    <w:rPr>
      <w:rFonts w:eastAsia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7C0E83"/>
    <w:rPr>
      <w:rFonts w:ascii="Times New Roman" w:eastAsia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A6A2C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A6A2C"/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AC5184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4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342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685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43F9A"/>
    <w:rPr>
      <w:rFonts w:ascii="Calibri" w:eastAsia="Times New Roman" w:hAnsi="Calibri" w:cs="Calibri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3F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3F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943F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943F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43F9A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link w:val="Nadpis9"/>
    <w:uiPriority w:val="9"/>
    <w:semiHidden/>
    <w:rsid w:val="00943F9A"/>
    <w:rPr>
      <w:rFonts w:ascii="Cambria" w:eastAsia="Times New Roman" w:hAnsi="Cambria" w:cs="Times New Roman"/>
      <w:i/>
      <w:iCs/>
      <w:color w:val="404040"/>
    </w:rPr>
  </w:style>
  <w:style w:type="paragraph" w:styleId="Seznamsodrkami2">
    <w:name w:val="List Bullet 2"/>
    <w:basedOn w:val="Normln"/>
    <w:autoRedefine/>
    <w:rsid w:val="00541AFF"/>
    <w:pPr>
      <w:spacing w:line="276" w:lineRule="auto"/>
      <w:outlineLvl w:val="0"/>
    </w:pPr>
    <w:rPr>
      <w:rFonts w:ascii="Calibri" w:eastAsia="Times New Roman" w:hAnsi="Calibri" w:cs="Arial"/>
      <w:i/>
      <w:color w:val="1F497D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230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hudcova@zzsz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podzemna@zzs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a.ulicnikova@zzs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nekardova@zzs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semerad@zzsz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9502-E796-4EC6-8716-A31F6B7D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2879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Zdeněk Hromádka</dc:creator>
  <cp:keywords/>
  <cp:lastModifiedBy>Michal Chmelař</cp:lastModifiedBy>
  <cp:revision>12</cp:revision>
  <cp:lastPrinted>2012-09-06T11:58:00Z</cp:lastPrinted>
  <dcterms:created xsi:type="dcterms:W3CDTF">2021-06-03T14:37:00Z</dcterms:created>
  <dcterms:modified xsi:type="dcterms:W3CDTF">2024-09-16T10:28:00Z</dcterms:modified>
</cp:coreProperties>
</file>